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3F27F" w14:textId="55AAC47A" w:rsidR="00C8680F" w:rsidRPr="00C8680F" w:rsidRDefault="00C8680F" w:rsidP="002A0925">
      <w:pPr>
        <w:pStyle w:val="NormalWeb"/>
        <w:jc w:val="center"/>
        <w:rPr>
          <w:b/>
          <w:bCs/>
          <w:sz w:val="52"/>
          <w:szCs w:val="52"/>
        </w:rPr>
      </w:pPr>
      <w:r w:rsidRPr="7A615AF1">
        <w:rPr>
          <w:b/>
          <w:bCs/>
          <w:sz w:val="52"/>
          <w:szCs w:val="52"/>
        </w:rPr>
        <w:t xml:space="preserve">Trivsels- og </w:t>
      </w:r>
      <w:proofErr w:type="spellStart"/>
      <w:r w:rsidRPr="7A615AF1">
        <w:rPr>
          <w:b/>
          <w:bCs/>
          <w:sz w:val="52"/>
          <w:szCs w:val="52"/>
        </w:rPr>
        <w:t>antimobbestrategi</w:t>
      </w:r>
      <w:proofErr w:type="spellEnd"/>
      <w:r w:rsidR="002A0925">
        <w:rPr>
          <w:b/>
          <w:bCs/>
          <w:sz w:val="52"/>
          <w:szCs w:val="52"/>
        </w:rPr>
        <w:t xml:space="preserve"> på Odense Friskole</w:t>
      </w:r>
    </w:p>
    <w:p w14:paraId="57E74CF1" w14:textId="4609E18C" w:rsidR="165C7EB8" w:rsidRDefault="165C7EB8" w:rsidP="165C7EB8">
      <w:pPr>
        <w:pStyle w:val="NormalWeb"/>
      </w:pPr>
    </w:p>
    <w:p w14:paraId="313AAB9C" w14:textId="1F0CAF1F" w:rsidR="00105A42" w:rsidRPr="00424B0C" w:rsidRDefault="00105A42" w:rsidP="165C7EB8">
      <w:pPr>
        <w:pStyle w:val="NormalWeb"/>
        <w:rPr>
          <w:b/>
          <w:bCs/>
          <w:sz w:val="52"/>
          <w:szCs w:val="52"/>
        </w:rPr>
      </w:pPr>
      <w:r>
        <w:t>På Odense Friskole arbejder vi målrettet med fællesskabets og den enkeltes trivs</w:t>
      </w:r>
      <w:r w:rsidR="1EAED078">
        <w:t>el</w:t>
      </w:r>
      <w:r>
        <w:t xml:space="preserve"> ud fra vores værdi</w:t>
      </w:r>
      <w:r w:rsidR="635E6FC7">
        <w:t>grundlag</w:t>
      </w:r>
      <w:r>
        <w:t>. Fællesskabet er centralt og danner grundlaget for god trivsel. Vi arbejder kontinuerligt med værdierne i såvel personale- som forældre- og børnegruppen.</w:t>
      </w:r>
    </w:p>
    <w:p w14:paraId="32D63F5D" w14:textId="1E35C3AF" w:rsidR="00494743" w:rsidRPr="00494743" w:rsidRDefault="65933EC0" w:rsidP="65933EC0">
      <w:pPr>
        <w:rPr>
          <w:rFonts w:ascii="Times New Roman" w:eastAsia="Times New Roman" w:hAnsi="Times New Roman" w:cs="Times New Roman"/>
          <w:lang w:eastAsia="da-DK"/>
        </w:rPr>
      </w:pPr>
      <w:r w:rsidRPr="65933EC0">
        <w:rPr>
          <w:rFonts w:ascii="Times New Roman" w:hAnsi="Times New Roman" w:cs="Times New Roman"/>
        </w:rPr>
        <w:t>Vi ser det som en fælles opgave for både skole, forældre og elever at yde en aktiv indsats i forhold til den gode trivsel, og vi inddrager elever og forældre i forebyggelsen og evt. bekæmpelse af mobning. Vi er bevidste om at agere med åbenhed om børns forskelligheder, så der kan skabes gensidig forståelse og respekt herfor.</w:t>
      </w:r>
      <w:r w:rsidRPr="65933EC0">
        <w:rPr>
          <w:rFonts w:ascii="Times New Roman" w:eastAsia="Times New Roman" w:hAnsi="Times New Roman" w:cs="Times New Roman"/>
        </w:rPr>
        <w:t xml:space="preserve"> Vi anser det for betydningsfuldt, at alle elever føler et tilhørsforhold til skolen og opfatter sig som del af et forpligtende fællesskab. Derfor værner vi om de fællesskabsskabende aktiviteter – både dem, der går på tværs af klasser, årgange og elever </w:t>
      </w:r>
      <w:r w:rsidRPr="65933EC0">
        <w:rPr>
          <w:rFonts w:ascii="Times New Roman" w:eastAsia="Times New Roman" w:hAnsi="Times New Roman" w:cs="Times New Roman"/>
          <w:lang w:eastAsia="da-DK"/>
        </w:rPr>
        <w:t>og dem, der bakker op om klassefællesskab og ansvarsfølelse som makkerordninger, sportsdage, kulturoplevelser og ekskursioner.</w:t>
      </w:r>
    </w:p>
    <w:p w14:paraId="620C2855" w14:textId="6D60D315" w:rsidR="667AAFE0" w:rsidRDefault="667AAFE0" w:rsidP="667AAFE0">
      <w:pPr>
        <w:rPr>
          <w:rFonts w:ascii="Times New Roman" w:eastAsia="Times New Roman" w:hAnsi="Times New Roman" w:cs="Times New Roman"/>
          <w:lang w:eastAsia="da-DK"/>
        </w:rPr>
      </w:pPr>
    </w:p>
    <w:p w14:paraId="60499565" w14:textId="3D4102F5" w:rsidR="002D4673" w:rsidRPr="00424B0C" w:rsidRDefault="2250D7D4" w:rsidP="00105A42">
      <w:pPr>
        <w:pStyle w:val="NormalWeb"/>
      </w:pPr>
      <w:r>
        <w:t xml:space="preserve">Det er vigtigt at tage både mobning og drillerier alvorligt. </w:t>
      </w:r>
      <w:r w:rsidR="002D4673">
        <w:t xml:space="preserve">Det er </w:t>
      </w:r>
      <w:r w:rsidR="1952CAAE">
        <w:t xml:space="preserve">dog </w:t>
      </w:r>
      <w:r w:rsidR="002D4673">
        <w:t xml:space="preserve">væsentligt at </w:t>
      </w:r>
      <w:r w:rsidR="00494743">
        <w:t>være bevidst om forskellen på mobning og drilleri</w:t>
      </w:r>
      <w:r w:rsidR="53EB7C7E">
        <w:t>, idet den målrettede indsats er forskellig alt efter, hvad der er tale om</w:t>
      </w:r>
      <w:r w:rsidR="00494743">
        <w:t>.</w:t>
      </w:r>
      <w:r w:rsidR="002D4673">
        <w:t xml:space="preserve"> </w:t>
      </w:r>
    </w:p>
    <w:p w14:paraId="6B173322" w14:textId="6332A5FF" w:rsidR="667AAFE0" w:rsidRDefault="667AAFE0" w:rsidP="667AAFE0">
      <w:pPr>
        <w:pStyle w:val="NormalWeb"/>
      </w:pPr>
    </w:p>
    <w:p w14:paraId="01F52FE4" w14:textId="77777777" w:rsidR="00F55003" w:rsidRDefault="00F55003" w:rsidP="00F55003">
      <w:pPr>
        <w:pStyle w:val="NormalWeb"/>
      </w:pPr>
      <w:r w:rsidRPr="667AAFE0">
        <w:rPr>
          <w:b/>
          <w:bCs/>
        </w:rPr>
        <w:t>Mobning</w:t>
      </w:r>
      <w:r>
        <w:t xml:space="preserve"> handler om mere end blot et offer og en mobber. Det handler også om tilskuere og</w:t>
      </w:r>
      <w:r>
        <w:br/>
        <w:t>medløbere, som mere eller mindre bevidst accepterer udstødelsen eller nedværdigelsen af et eller flere af gruppens medlemmer. Mobning er et gruppefænomen, og bekæmpelse af mobning i skolen handler i høj grad om at ændre kollektive dynamikker i klasser eller på årgange</w:t>
      </w:r>
    </w:p>
    <w:p w14:paraId="0D615370" w14:textId="21133170" w:rsidR="667AAFE0" w:rsidRDefault="667AAFE0" w:rsidP="667AAFE0">
      <w:pPr>
        <w:pStyle w:val="NormalWeb"/>
      </w:pPr>
    </w:p>
    <w:p w14:paraId="540B4E3A" w14:textId="5566419B" w:rsidR="005C33D5" w:rsidRDefault="625B6185" w:rsidP="625B6185">
      <w:pPr>
        <w:pStyle w:val="NormalWeb"/>
        <w:rPr>
          <w:rFonts w:eastAsia="Times New Roman"/>
        </w:rPr>
      </w:pPr>
      <w:r w:rsidRPr="625B6185">
        <w:rPr>
          <w:b/>
          <w:bCs/>
        </w:rPr>
        <w:t>Digital mobning</w:t>
      </w:r>
      <w:r>
        <w:t xml:space="preserve"> er en forholdsvis ny tendens, som er blevet mere fremtrædende blandt især børn og unge, når de agerer socialt på internettet. F.eks. kan billeder, videoer eller krænkende tekster blive lagt på nettet eller udsendt, uden at der tages hensyn til, at det krænker tredjepart eller berører privatlivets fred. </w:t>
      </w:r>
    </w:p>
    <w:p w14:paraId="5ABBF494" w14:textId="18782B7E" w:rsidR="005C33D5" w:rsidRDefault="005C33D5" w:rsidP="625B6185">
      <w:pPr>
        <w:pStyle w:val="NormalWeb"/>
        <w:rPr>
          <w:rFonts w:eastAsia="Times New Roman"/>
          <w:b/>
          <w:bCs/>
        </w:rPr>
      </w:pPr>
    </w:p>
    <w:p w14:paraId="0FF17BE0" w14:textId="5DFA52C4" w:rsidR="005C33D5" w:rsidRDefault="625B6185" w:rsidP="625B6185">
      <w:pPr>
        <w:pStyle w:val="NormalWeb"/>
        <w:rPr>
          <w:rFonts w:eastAsia="Times New Roman"/>
        </w:rPr>
      </w:pPr>
      <w:r w:rsidRPr="625B6185">
        <w:rPr>
          <w:rFonts w:eastAsia="Times New Roman"/>
          <w:b/>
          <w:bCs/>
        </w:rPr>
        <w:t>Drilleri</w:t>
      </w:r>
      <w:r w:rsidRPr="625B6185">
        <w:rPr>
          <w:rFonts w:eastAsia="Times New Roman"/>
        </w:rPr>
        <w:t xml:space="preserve"> er ofte spontan og tilfældig. Man laver sjov med nogen eller generer nogen, fordi man selv her og nu synes, at det er sjovt.</w:t>
      </w:r>
    </w:p>
    <w:p w14:paraId="70596BA5" w14:textId="1829CA98" w:rsidR="667AAFE0" w:rsidRDefault="667AAFE0" w:rsidP="667AAFE0">
      <w:pPr>
        <w:rPr>
          <w:rFonts w:ascii="Times New Roman" w:eastAsia="Times New Roman" w:hAnsi="Times New Roman" w:cs="Times New Roman"/>
          <w:lang w:eastAsia="da-DK"/>
        </w:rPr>
      </w:pPr>
    </w:p>
    <w:p w14:paraId="3E29E7F0" w14:textId="5843B33A" w:rsidR="00BB4A69" w:rsidRPr="00BB4A69" w:rsidRDefault="00BB4A69" w:rsidP="00BB4A69">
      <w:pPr>
        <w:pStyle w:val="NormalWeb"/>
      </w:pPr>
      <w:r>
        <w:t xml:space="preserve">Trivsel og bekæmpelse af mobning </w:t>
      </w:r>
      <w:r w:rsidR="00CF0965">
        <w:t xml:space="preserve">og digital mobning </w:t>
      </w:r>
      <w:r>
        <w:t>handler om at tage ansvar sammen</w:t>
      </w:r>
      <w:r w:rsidR="737D75EC">
        <w:t>, forældre, skole og elever</w:t>
      </w:r>
      <w:r>
        <w:t xml:space="preserve"> – </w:t>
      </w:r>
      <w:r w:rsidR="61E6DFA6">
        <w:t xml:space="preserve">det handler </w:t>
      </w:r>
      <w:r>
        <w:t>ikke om at placere skyld.</w:t>
      </w:r>
    </w:p>
    <w:p w14:paraId="7E9B7589" w14:textId="3D87D81F" w:rsidR="667AAFE0" w:rsidRDefault="667AAFE0" w:rsidP="667AAFE0">
      <w:pPr>
        <w:pStyle w:val="NormalWeb"/>
      </w:pPr>
    </w:p>
    <w:p w14:paraId="68B3B86E" w14:textId="700AF586" w:rsidR="00BB4A69" w:rsidRPr="00BB4A69" w:rsidRDefault="65933EC0" w:rsidP="65933EC0">
      <w:pPr>
        <w:rPr>
          <w:rFonts w:ascii="Times New Roman" w:eastAsia="Times New Roman" w:hAnsi="Times New Roman" w:cs="Times New Roman"/>
          <w:lang w:eastAsia="da-DK"/>
        </w:rPr>
      </w:pPr>
      <w:r w:rsidRPr="65933EC0">
        <w:rPr>
          <w:rFonts w:ascii="Times New Roman" w:eastAsia="Times New Roman" w:hAnsi="Times New Roman" w:cs="Times New Roman"/>
          <w:lang w:eastAsia="da-DK"/>
        </w:rPr>
        <w:t xml:space="preserve">Trivsels- og </w:t>
      </w:r>
      <w:proofErr w:type="spellStart"/>
      <w:r w:rsidRPr="65933EC0">
        <w:rPr>
          <w:rFonts w:ascii="Times New Roman" w:eastAsia="Times New Roman" w:hAnsi="Times New Roman" w:cs="Times New Roman"/>
          <w:lang w:eastAsia="da-DK"/>
        </w:rPr>
        <w:t>antimobbestrategien</w:t>
      </w:r>
      <w:proofErr w:type="spellEnd"/>
      <w:r w:rsidRPr="65933EC0">
        <w:rPr>
          <w:rFonts w:ascii="Times New Roman" w:eastAsia="Times New Roman" w:hAnsi="Times New Roman" w:cs="Times New Roman"/>
          <w:lang w:eastAsia="da-DK"/>
        </w:rPr>
        <w:t xml:space="preserve"> tilstræber at være forebyggende, ved at vi bevidst arbejder med elevernes trivsel for at skabe sunde fællesskaber, hvor mobning har svært ved at opstå. Det gør vi ved at have trivselsfokus på både et skoleniveau, klasseniveau og et forældreniveau i et tæt, forpligtende samarbejde:</w:t>
      </w:r>
    </w:p>
    <w:p w14:paraId="529E42E3" w14:textId="2AB08754" w:rsidR="00DC0FF4" w:rsidRPr="00514F27" w:rsidRDefault="00DC0FF4" w:rsidP="625B6185">
      <w:pPr>
        <w:rPr>
          <w:rFonts w:ascii="Times New Roman" w:eastAsia="Times New Roman" w:hAnsi="Times New Roman" w:cs="Times New Roman"/>
          <w:lang w:eastAsia="da-DK"/>
        </w:rPr>
      </w:pPr>
    </w:p>
    <w:p w14:paraId="495C31DB" w14:textId="0D8A272F" w:rsidR="625B6185" w:rsidRDefault="625B6185" w:rsidP="625B6185">
      <w:pPr>
        <w:rPr>
          <w:rFonts w:ascii="Times New Roman" w:eastAsia="Times New Roman" w:hAnsi="Times New Roman" w:cs="Times New Roman"/>
          <w:lang w:eastAsia="da-DK"/>
        </w:rPr>
      </w:pPr>
    </w:p>
    <w:p w14:paraId="6349DD35" w14:textId="01F10630" w:rsidR="00BB4A69" w:rsidRPr="005C33D5" w:rsidRDefault="7CD2D501" w:rsidP="005C33D5">
      <w:r w:rsidRPr="7CD2D501">
        <w:rPr>
          <w:rFonts w:ascii="Times New Roman" w:eastAsia="Times New Roman" w:hAnsi="Times New Roman" w:cs="Times New Roman"/>
          <w:b/>
          <w:bCs/>
        </w:rPr>
        <w:t>Skoleniveau:</w:t>
      </w:r>
      <w:r w:rsidRPr="7CD2D501">
        <w:rPr>
          <w:rFonts w:ascii="Times New Roman" w:eastAsia="Times New Roman" w:hAnsi="Times New Roman" w:cs="Times New Roman"/>
        </w:rPr>
        <w:t xml:space="preserve"> </w:t>
      </w:r>
    </w:p>
    <w:p w14:paraId="7A5FD60C" w14:textId="33FCA8DA" w:rsidR="00BB4A69" w:rsidRPr="005C33D5" w:rsidRDefault="7CD2D501" w:rsidP="005C33D5">
      <w:r w:rsidRPr="7CD2D501">
        <w:rPr>
          <w:rFonts w:ascii="Times New Roman" w:eastAsia="Times New Roman" w:hAnsi="Times New Roman" w:cs="Times New Roman"/>
        </w:rPr>
        <w:t>Som skole er vi meget opmærksomme på elevernes trivsel. Vi anser det, som en bærende værdi, at alle elever opfatter sig som en del af et forpligtende fællesskab. Derfor værner vi om de fællesskabsskabende aktiviteter – både dem, der foregår i klassen samt dem, der går på tværs af klasser, årgange og elevtyper.</w:t>
      </w:r>
    </w:p>
    <w:p w14:paraId="21026FF9" w14:textId="4C1D7609" w:rsidR="00BB4A69" w:rsidRPr="005C33D5" w:rsidRDefault="00BB4A69" w:rsidP="625B6185">
      <w:pPr>
        <w:rPr>
          <w:rFonts w:ascii="Times New Roman" w:eastAsia="Times New Roman" w:hAnsi="Times New Roman" w:cs="Times New Roman"/>
          <w:u w:val="single"/>
        </w:rPr>
      </w:pPr>
    </w:p>
    <w:p w14:paraId="6EE252D5" w14:textId="09E9C1B8" w:rsidR="00BB4A69" w:rsidRPr="005C33D5" w:rsidRDefault="7CD2D501" w:rsidP="005C33D5">
      <w:r w:rsidRPr="7CD2D501">
        <w:rPr>
          <w:rFonts w:ascii="Times New Roman" w:eastAsia="Times New Roman" w:hAnsi="Times New Roman" w:cs="Times New Roman"/>
        </w:rPr>
        <w:t>Fællesskab på tværs af årgange og klasser styrkes gennem fælles daglig morgensang, trivselsdage, møde med venskabsklasser, arrangementer og oplevelser på tværs, skolens fælleslejr og meget andet. Hvert tredje år laves der trivselsundersøgelse, hvor alle elever anonymt spørges ind til deres trivsel. Undersøgelsen sætter fokus på særlige punkter og bliver til i et samarbejde mellem skolens elevråd, skolens bestyrelse og skolens ledelse.</w:t>
      </w:r>
      <w:r w:rsidR="002A0925">
        <w:rPr>
          <w:rFonts w:ascii="Times New Roman" w:eastAsia="Times New Roman" w:hAnsi="Times New Roman" w:cs="Times New Roman"/>
        </w:rPr>
        <w:t xml:space="preserve"> Ligeledes deltager Odense Friskole i Odense Kommunes årlige sundhedsprofilundersøgelse.</w:t>
      </w:r>
    </w:p>
    <w:p w14:paraId="16ECBFD8" w14:textId="548C398B" w:rsidR="00BB4A69" w:rsidRPr="005C33D5" w:rsidRDefault="625B6185" w:rsidP="005C33D5">
      <w:r w:rsidRPr="625B6185">
        <w:rPr>
          <w:rFonts w:ascii="Times New Roman" w:eastAsia="Times New Roman" w:hAnsi="Times New Roman" w:cs="Times New Roman"/>
        </w:rPr>
        <w:t xml:space="preserve"> </w:t>
      </w:r>
    </w:p>
    <w:p w14:paraId="1AB10F6E" w14:textId="17A809B1" w:rsidR="625B6185" w:rsidRDefault="65933EC0" w:rsidP="65933EC0">
      <w:pPr>
        <w:rPr>
          <w:rFonts w:ascii="Times New Roman" w:eastAsia="Times New Roman" w:hAnsi="Times New Roman" w:cs="Times New Roman"/>
          <w:b/>
          <w:bCs/>
        </w:rPr>
      </w:pPr>
      <w:r w:rsidRPr="65933EC0">
        <w:rPr>
          <w:rFonts w:ascii="Times New Roman" w:eastAsia="Times New Roman" w:hAnsi="Times New Roman" w:cs="Times New Roman"/>
          <w:b/>
          <w:bCs/>
        </w:rPr>
        <w:t>Klasseniveau:</w:t>
      </w:r>
    </w:p>
    <w:p w14:paraId="6915BDC6" w14:textId="3E36280E" w:rsidR="00BB4A69" w:rsidRPr="005C33D5" w:rsidRDefault="625B6185" w:rsidP="625B6185">
      <w:pPr>
        <w:rPr>
          <w:rFonts w:ascii="Times New Roman" w:eastAsia="Times New Roman" w:hAnsi="Times New Roman" w:cs="Times New Roman"/>
        </w:rPr>
      </w:pPr>
      <w:r w:rsidRPr="625B6185">
        <w:rPr>
          <w:rFonts w:ascii="Times New Roman" w:eastAsia="Times New Roman" w:hAnsi="Times New Roman" w:cs="Times New Roman"/>
        </w:rPr>
        <w:t xml:space="preserve">På klasseniveau arbejdes der kontinuerligt med at styrke og opretholde det gode fællesskab. På alle klassetrin er der afsat tid i skemaet til klassemøder (0.-6. årgang) og fordybelsestimer (7.-10. årgang). Klassemøder og fordybelsestimer giver mulighed for at tage aktuelle problemstillinger i klassen op, lave forbyggende arbejde og at arbejde med digital dannelse mm. I dagligdagen er faste tiltag så som makkerordninger, legegrupper og voksenstyrede gruppedannelser en integreret del. Fra eleverne går i 2.klasse kommer alle årgange på lejrtur af kortere eller længere varighed, netop fordi de fælles oplevelser er givende for fællesskabet. </w:t>
      </w:r>
    </w:p>
    <w:p w14:paraId="2E61C054" w14:textId="262F8F28" w:rsidR="00BB4A69" w:rsidRPr="005C33D5" w:rsidRDefault="7CD2D501" w:rsidP="005C33D5">
      <w:r w:rsidRPr="7CD2D501">
        <w:rPr>
          <w:rFonts w:ascii="Times New Roman" w:eastAsia="Times New Roman" w:hAnsi="Times New Roman" w:cs="Times New Roman"/>
        </w:rPr>
        <w:t>Vi ved, at et godt forældresamarbejde er en vigtig faktor både i skabelsen og i opretholdelsen af god social trivsel i klasserne. Derfor er klassens trivsel et fast punkt på forældremøder og til skole/hjem samtaler. På forældremøder samarbejder forældre og personale om at iværksætte tiltag, der peger ind i elevernes fritid. I de mindre klasser er det typisk aftaler for afholdelse af fødselsdag, legegrupper, udflugter og drenge/pigeeftermiddage. I de ældre klasser er det ofte tiltag som ”Til middag hos” og fællesoplevelser. Det er klasselæreren, der er den bærende kraft i opgaven omkring klassens trivsel.</w:t>
      </w:r>
    </w:p>
    <w:p w14:paraId="43D9FD7E" w14:textId="27F1685A" w:rsidR="00BB4A69" w:rsidRPr="005C33D5" w:rsidRDefault="7CD2D501" w:rsidP="005C33D5">
      <w:r w:rsidRPr="7CD2D501">
        <w:rPr>
          <w:rFonts w:ascii="Times New Roman" w:eastAsia="Times New Roman" w:hAnsi="Times New Roman" w:cs="Times New Roman"/>
        </w:rPr>
        <w:t xml:space="preserve"> </w:t>
      </w:r>
    </w:p>
    <w:p w14:paraId="1FA1117F" w14:textId="539D0CBE" w:rsidR="00BB4A69" w:rsidRPr="005C33D5" w:rsidRDefault="7CD2D501" w:rsidP="005C33D5">
      <w:r w:rsidRPr="7CD2D501">
        <w:rPr>
          <w:rFonts w:ascii="Times New Roman" w:eastAsia="Times New Roman" w:hAnsi="Times New Roman" w:cs="Times New Roman"/>
        </w:rPr>
        <w:t>Udover de fastlagte forældremøder og skole-hjemsamtaler er vi meget opmærksomme på det tætte forældresamarbejde i det daglige. Det udmønter sig på forskellig vis, alt efter om man er forældre til elever i indskolingen, hvor man har mulighed for at møde skolens personale i dagligdagen ved hente-bringe situationer, eller om man er forældre til ældre elever, hvor man ikke har sin faste gang p</w:t>
      </w:r>
      <w:r w:rsidR="002F3F91">
        <w:rPr>
          <w:rFonts w:ascii="Times New Roman" w:eastAsia="Times New Roman" w:hAnsi="Times New Roman" w:cs="Times New Roman"/>
        </w:rPr>
        <w:t xml:space="preserve">å skolen. Her er det ofte </w:t>
      </w:r>
      <w:proofErr w:type="spellStart"/>
      <w:r w:rsidR="002F3F91">
        <w:rPr>
          <w:rFonts w:ascii="Times New Roman" w:eastAsia="Times New Roman" w:hAnsi="Times New Roman" w:cs="Times New Roman"/>
        </w:rPr>
        <w:t>Skolei</w:t>
      </w:r>
      <w:r w:rsidRPr="7CD2D501">
        <w:rPr>
          <w:rFonts w:ascii="Times New Roman" w:eastAsia="Times New Roman" w:hAnsi="Times New Roman" w:cs="Times New Roman"/>
        </w:rPr>
        <w:t>ntra</w:t>
      </w:r>
      <w:proofErr w:type="spellEnd"/>
      <w:r w:rsidRPr="7CD2D501">
        <w:rPr>
          <w:rFonts w:ascii="Times New Roman" w:eastAsia="Times New Roman" w:hAnsi="Times New Roman" w:cs="Times New Roman"/>
        </w:rPr>
        <w:t>, der er kommunikationsvejen.</w:t>
      </w:r>
    </w:p>
    <w:p w14:paraId="3842D0BA" w14:textId="5EB13845" w:rsidR="00BB4A69" w:rsidRPr="005C33D5" w:rsidRDefault="7CD2D501" w:rsidP="005C33D5">
      <w:r w:rsidRPr="7CD2D501">
        <w:rPr>
          <w:rFonts w:ascii="Times New Roman" w:eastAsia="Times New Roman" w:hAnsi="Times New Roman" w:cs="Times New Roman"/>
        </w:rPr>
        <w:t xml:space="preserve"> </w:t>
      </w:r>
    </w:p>
    <w:p w14:paraId="099F6F06" w14:textId="786CF732" w:rsidR="00BB4A69" w:rsidRPr="005C33D5" w:rsidRDefault="7CD2D501" w:rsidP="005C33D5">
      <w:r w:rsidRPr="7CD2D501">
        <w:rPr>
          <w:rFonts w:ascii="Times New Roman" w:eastAsia="Times New Roman" w:hAnsi="Times New Roman" w:cs="Times New Roman"/>
        </w:rPr>
        <w:t>Personalet er altid opmærksomme på den enkeltes elevs trivsel og mindst en gang om året har alle elever en samtale med klasselæreren.</w:t>
      </w:r>
    </w:p>
    <w:p w14:paraId="51B7306C" w14:textId="4DCDDF4E" w:rsidR="00BB4A69" w:rsidRPr="005C33D5" w:rsidRDefault="00BB4A69" w:rsidP="7CD2D501">
      <w:pPr>
        <w:rPr>
          <w:rFonts w:ascii="Times New Roman" w:hAnsi="Times New Roman" w:cs="Times New Roman"/>
          <w:lang w:eastAsia="da-DK"/>
        </w:rPr>
      </w:pPr>
    </w:p>
    <w:p w14:paraId="37340F0D" w14:textId="25E2EB75" w:rsidR="7CD2D501" w:rsidRDefault="65933EC0" w:rsidP="65933EC0">
      <w:pPr>
        <w:rPr>
          <w:rFonts w:ascii="Times New Roman" w:hAnsi="Times New Roman" w:cs="Times New Roman"/>
          <w:lang w:eastAsia="da-DK"/>
        </w:rPr>
      </w:pPr>
      <w:r w:rsidRPr="65933EC0">
        <w:rPr>
          <w:rFonts w:ascii="Times New Roman" w:hAnsi="Times New Roman" w:cs="Times New Roman"/>
          <w:lang w:eastAsia="da-DK"/>
        </w:rPr>
        <w:t xml:space="preserve">Skolens kompetencecenter bistår og tilbyder løbende trivselsforløb, der passer til de enkelte årgange med udgangspunkt i den enkelte klasse. Vores erfaring fortæller os, at der er nogle typiske ting omkring det sociale, der er udfordrende på forskellige klassetrin, og derfor har skolens AKT-vejledere udarbejdet et </w:t>
      </w:r>
      <w:proofErr w:type="spellStart"/>
      <w:r w:rsidRPr="65933EC0">
        <w:rPr>
          <w:rFonts w:ascii="Times New Roman" w:hAnsi="Times New Roman" w:cs="Times New Roman"/>
          <w:lang w:eastAsia="da-DK"/>
        </w:rPr>
        <w:t>trivselsårshjul</w:t>
      </w:r>
      <w:proofErr w:type="spellEnd"/>
      <w:r w:rsidRPr="65933EC0">
        <w:rPr>
          <w:rFonts w:ascii="Times New Roman" w:hAnsi="Times New Roman" w:cs="Times New Roman"/>
          <w:lang w:eastAsia="da-DK"/>
        </w:rPr>
        <w:t xml:space="preserve"> </w:t>
      </w:r>
      <w:r w:rsidR="002A0925">
        <w:rPr>
          <w:rFonts w:ascii="Times New Roman" w:hAnsi="Times New Roman" w:cs="Times New Roman"/>
          <w:lang w:eastAsia="da-DK"/>
        </w:rPr>
        <w:t>(under endelig udarbejdelse)</w:t>
      </w:r>
      <w:r w:rsidRPr="65933EC0">
        <w:rPr>
          <w:rFonts w:ascii="Times New Roman" w:hAnsi="Times New Roman" w:cs="Times New Roman"/>
          <w:lang w:eastAsia="da-DK"/>
        </w:rPr>
        <w:t>, der beskriver, hvilke områder der arbejdes med på de forskellige årgange. I årshjulet beskrives ligeledes, om det er AKT vejlederne eller klasseteam, der har ansvaret for arbejdet med det forebyggende trivselsforløb.</w:t>
      </w:r>
    </w:p>
    <w:p w14:paraId="638C0851" w14:textId="46FB986D" w:rsidR="625B6185" w:rsidRDefault="625B6185" w:rsidP="65933EC0">
      <w:pPr>
        <w:rPr>
          <w:rFonts w:ascii="Times New Roman" w:hAnsi="Times New Roman" w:cs="Times New Roman"/>
          <w:lang w:eastAsia="da-DK"/>
        </w:rPr>
      </w:pPr>
    </w:p>
    <w:p w14:paraId="13863B18" w14:textId="0FDC3499" w:rsidR="6AA88E15" w:rsidRDefault="6AA88E15" w:rsidP="7A615AF1">
      <w:pPr>
        <w:rPr>
          <w:rFonts w:ascii="Times New Roman" w:eastAsia="Times New Roman" w:hAnsi="Times New Roman" w:cs="Times New Roman"/>
          <w:b/>
          <w:bCs/>
        </w:rPr>
      </w:pPr>
      <w:r w:rsidRPr="7A615AF1">
        <w:rPr>
          <w:rFonts w:ascii="Times New Roman" w:eastAsia="Times New Roman" w:hAnsi="Times New Roman" w:cs="Times New Roman"/>
          <w:b/>
          <w:bCs/>
        </w:rPr>
        <w:t>Forældreniveau:</w:t>
      </w:r>
    </w:p>
    <w:p w14:paraId="3F0600A4" w14:textId="77B2A443" w:rsidR="667AAFE0" w:rsidRDefault="667AAFE0" w:rsidP="7A615AF1">
      <w:pPr>
        <w:rPr>
          <w:rFonts w:ascii="Times New Roman" w:eastAsia="Times New Roman" w:hAnsi="Times New Roman" w:cs="Times New Roman"/>
          <w:b/>
          <w:bCs/>
        </w:rPr>
      </w:pPr>
    </w:p>
    <w:p w14:paraId="73135931" w14:textId="06D4F481" w:rsidR="667AAFE0" w:rsidRDefault="625B6185" w:rsidP="625B6185">
      <w:pPr>
        <w:rPr>
          <w:rFonts w:ascii="Times New Roman" w:eastAsia="Times New Roman" w:hAnsi="Times New Roman" w:cs="Times New Roman"/>
        </w:rPr>
      </w:pPr>
      <w:r w:rsidRPr="625B6185">
        <w:rPr>
          <w:rFonts w:ascii="Times New Roman" w:eastAsia="Times New Roman" w:hAnsi="Times New Roman" w:cs="Times New Roman"/>
        </w:rPr>
        <w:t>Forældre er væsentlige for trivselskulturen i en klasse, idet forældrene er med til at skabe kultur for både sprog og samvær. Forældrene er aktive medspillere i at etablere en positiv sprogkultur omkring, hvordan vi taler til, om og med hinanden. Det er vigtigt at alle forældre støtter op om at skabe rammerne for et sundt fællesskab i klassen. På Odense Friskole støtter forældrene op om klassens trivsel ved, at der i hjemmet tales pænt om klassekammerater, lærere, pædagoger, andre forældre og skolen. Forældrene indgår aktivt i at skabe gode sociale relationer med klassekammeraterne, ved f.eks. at invitere klassens børn med hjem til legeaftaler, og hjælpe til med gode private oplevelser i de private legegrupper. Forældrene er opmærksomme på værdien af, at alle kan være med, derfor inviteres hele klassen eller piger/drenge ved fødselsdage og andre festlige lejligheder.</w:t>
      </w:r>
    </w:p>
    <w:p w14:paraId="04262F76" w14:textId="00513BEF" w:rsidR="625B6185" w:rsidRDefault="625B6185" w:rsidP="625B6185">
      <w:pPr>
        <w:rPr>
          <w:rFonts w:ascii="Times New Roman" w:eastAsia="Times New Roman" w:hAnsi="Times New Roman" w:cs="Times New Roman"/>
        </w:rPr>
      </w:pPr>
    </w:p>
    <w:p w14:paraId="66D7A5D7" w14:textId="1EC77AA2" w:rsidR="625B6185" w:rsidRDefault="625B6185" w:rsidP="625B6185">
      <w:pPr>
        <w:rPr>
          <w:rFonts w:ascii="Times New Roman" w:eastAsia="Times New Roman" w:hAnsi="Times New Roman" w:cs="Times New Roman"/>
        </w:rPr>
      </w:pPr>
      <w:r w:rsidRPr="625B6185">
        <w:rPr>
          <w:rFonts w:ascii="Times New Roman" w:eastAsia="Times New Roman" w:hAnsi="Times New Roman" w:cs="Times New Roman"/>
        </w:rPr>
        <w:t>Forældrene er en aktiv ressource i det nære samarbejde med skolen omkring børnene og en afgørende kulturbærer af fællesskabet i klassen, derfor er der kontaktforældre i alle klasser på Odense Friskole. Kontaktforældrene arbejder målrettet med at planlægge fælles sociale arrangementer for forældre og børn i klassen. Kulturen og fællesskabet i forældregruppen er derfor af høj værdi for klassens trivsel, derfor arbejder skolen bevidst med at initiere en gavnlig trivselskultur blandt forældrene allerede fra familiernes første møde med skolen. Vi er bevidste om at skabe kultur for at præsentere sig for hinanden og udvise nysgerrighed over</w:t>
      </w:r>
      <w:r w:rsidR="00AE647D">
        <w:rPr>
          <w:rFonts w:ascii="Times New Roman" w:eastAsia="Times New Roman" w:hAnsi="Times New Roman" w:cs="Times New Roman"/>
        </w:rPr>
        <w:t xml:space="preserve"> </w:t>
      </w:r>
      <w:r w:rsidRPr="625B6185">
        <w:rPr>
          <w:rFonts w:ascii="Times New Roman" w:eastAsia="Times New Roman" w:hAnsi="Times New Roman" w:cs="Times New Roman"/>
        </w:rPr>
        <w:t>for hinanden.</w:t>
      </w:r>
    </w:p>
    <w:p w14:paraId="668B975B" w14:textId="6453EAC9" w:rsidR="667AAFE0" w:rsidRDefault="08B5E685" w:rsidP="667AAFE0">
      <w:r w:rsidRPr="7A615AF1">
        <w:rPr>
          <w:rFonts w:ascii="Times New Roman" w:eastAsia="Times New Roman" w:hAnsi="Times New Roman" w:cs="Times New Roman"/>
        </w:rPr>
        <w:t xml:space="preserve"> </w:t>
      </w:r>
    </w:p>
    <w:p w14:paraId="49414E87" w14:textId="119D09C2" w:rsidR="52C0C088" w:rsidRPr="002F3F91" w:rsidRDefault="65933EC0" w:rsidP="65933EC0">
      <w:pPr>
        <w:spacing w:line="259" w:lineRule="auto"/>
        <w:rPr>
          <w:rFonts w:ascii="Times New Roman" w:eastAsia="Times New Roman" w:hAnsi="Times New Roman" w:cs="Times New Roman"/>
          <w:color w:val="000000" w:themeColor="text1"/>
        </w:rPr>
      </w:pPr>
      <w:r w:rsidRPr="002F3F91">
        <w:rPr>
          <w:rFonts w:ascii="Times New Roman" w:eastAsia="Times New Roman" w:hAnsi="Times New Roman" w:cs="Times New Roman"/>
          <w:color w:val="000000" w:themeColor="text1"/>
        </w:rPr>
        <w:t xml:space="preserve">Forældrene udgør skolens bestyrelse. I bestyrelsen er de forældrevalgte repræsentanter et aktivt og synligt ansigt udadtil, idet de er med til at italesætte skolens værdisæt bl.a. på udvalgte årganges forældremøder. </w:t>
      </w:r>
    </w:p>
    <w:p w14:paraId="5FBDA4F5" w14:textId="77777777" w:rsidR="00AE647D" w:rsidRPr="002F3F91" w:rsidRDefault="00AE647D" w:rsidP="00AE647D">
      <w:pPr>
        <w:spacing w:line="259" w:lineRule="auto"/>
        <w:rPr>
          <w:color w:val="000000" w:themeColor="text1"/>
        </w:rPr>
      </w:pPr>
    </w:p>
    <w:p w14:paraId="51AB0B0F" w14:textId="01BAF60C" w:rsidR="52C0C088" w:rsidRDefault="52C0C088" w:rsidP="7A615AF1">
      <w:pPr>
        <w:rPr>
          <w:rFonts w:ascii="Times New Roman" w:eastAsia="Times New Roman" w:hAnsi="Times New Roman" w:cs="Times New Roman"/>
          <w:b/>
          <w:bCs/>
        </w:rPr>
      </w:pPr>
      <w:r w:rsidRPr="7A615AF1">
        <w:rPr>
          <w:rFonts w:ascii="Times New Roman" w:eastAsia="Times New Roman" w:hAnsi="Times New Roman" w:cs="Times New Roman"/>
          <w:b/>
          <w:bCs/>
        </w:rPr>
        <w:t>Handleplan:</w:t>
      </w:r>
    </w:p>
    <w:p w14:paraId="736F6C4C" w14:textId="31F7908E" w:rsidR="013DD347" w:rsidRDefault="013DD347" w:rsidP="7A615AF1">
      <w:pPr>
        <w:rPr>
          <w:rFonts w:ascii="Times New Roman" w:eastAsia="Times New Roman" w:hAnsi="Times New Roman" w:cs="Times New Roman"/>
        </w:rPr>
      </w:pPr>
      <w:r w:rsidRPr="7A615AF1">
        <w:rPr>
          <w:rFonts w:ascii="Times New Roman" w:eastAsia="Times New Roman" w:hAnsi="Times New Roman" w:cs="Times New Roman"/>
        </w:rPr>
        <w:t>Ved</w:t>
      </w:r>
      <w:r w:rsidR="52C0C088" w:rsidRPr="7A615AF1">
        <w:rPr>
          <w:rFonts w:ascii="Times New Roman" w:eastAsia="Times New Roman" w:hAnsi="Times New Roman" w:cs="Times New Roman"/>
        </w:rPr>
        <w:t xml:space="preserve"> </w:t>
      </w:r>
      <w:r w:rsidR="4814BD59" w:rsidRPr="7A615AF1">
        <w:rPr>
          <w:rFonts w:ascii="Times New Roman" w:eastAsia="Times New Roman" w:hAnsi="Times New Roman" w:cs="Times New Roman"/>
        </w:rPr>
        <w:t xml:space="preserve">enhver </w:t>
      </w:r>
      <w:r w:rsidR="52C0C088" w:rsidRPr="7A615AF1">
        <w:rPr>
          <w:rFonts w:ascii="Times New Roman" w:eastAsia="Times New Roman" w:hAnsi="Times New Roman" w:cs="Times New Roman"/>
        </w:rPr>
        <w:t>mistanke om mobning er læreren /pædagogen forpligtet til at reagere og i samarbejde med team, klassen, ledelsen og forældre starte tiltag op</w:t>
      </w:r>
      <w:r w:rsidR="1955EE43" w:rsidRPr="7A615AF1">
        <w:rPr>
          <w:rFonts w:ascii="Times New Roman" w:eastAsia="Times New Roman" w:hAnsi="Times New Roman" w:cs="Times New Roman"/>
        </w:rPr>
        <w:t>,</w:t>
      </w:r>
      <w:r w:rsidR="52C0C088" w:rsidRPr="7A615AF1">
        <w:rPr>
          <w:rFonts w:ascii="Times New Roman" w:eastAsia="Times New Roman" w:hAnsi="Times New Roman" w:cs="Times New Roman"/>
        </w:rPr>
        <w:t xml:space="preserve"> der skal stoppe mobning og sikre barnets trivsel. Handleplanen ved mobning </w:t>
      </w:r>
      <w:r w:rsidR="38283ACE" w:rsidRPr="7A615AF1">
        <w:rPr>
          <w:rFonts w:ascii="Times New Roman" w:eastAsia="Times New Roman" w:hAnsi="Times New Roman" w:cs="Times New Roman"/>
        </w:rPr>
        <w:t xml:space="preserve">på Odense Friskole er opdelt i fire faser og </w:t>
      </w:r>
      <w:r w:rsidR="52C0C088" w:rsidRPr="7A615AF1">
        <w:rPr>
          <w:rFonts w:ascii="Times New Roman" w:eastAsia="Times New Roman" w:hAnsi="Times New Roman" w:cs="Times New Roman"/>
        </w:rPr>
        <w:t>er følgende:</w:t>
      </w:r>
    </w:p>
    <w:p w14:paraId="0BF80CDD" w14:textId="0CEF38B6" w:rsidR="667AAFE0" w:rsidRDefault="667AAFE0" w:rsidP="7A615AF1">
      <w:pPr>
        <w:rPr>
          <w:rFonts w:ascii="Times New Roman" w:eastAsia="Times New Roman" w:hAnsi="Times New Roman" w:cs="Times New Roman"/>
        </w:rPr>
      </w:pPr>
    </w:p>
    <w:p w14:paraId="49376AF0" w14:textId="20D3560B" w:rsidR="3FEB62D3" w:rsidRDefault="3FEB62D3" w:rsidP="7A615AF1">
      <w:pPr>
        <w:rPr>
          <w:rFonts w:ascii="Times New Roman" w:eastAsia="Times New Roman" w:hAnsi="Times New Roman" w:cs="Times New Roman"/>
          <w:b/>
          <w:bCs/>
        </w:rPr>
      </w:pPr>
      <w:r w:rsidRPr="7A615AF1">
        <w:rPr>
          <w:rFonts w:ascii="Times New Roman" w:eastAsia="Times New Roman" w:hAnsi="Times New Roman" w:cs="Times New Roman"/>
          <w:b/>
          <w:bCs/>
        </w:rPr>
        <w:t>Fase 1:</w:t>
      </w:r>
    </w:p>
    <w:p w14:paraId="7CB16F40" w14:textId="68B9DE2F" w:rsidR="3FEB62D3" w:rsidRDefault="3FEB62D3" w:rsidP="7A615AF1">
      <w:pPr>
        <w:rPr>
          <w:rFonts w:ascii="Times New Roman" w:eastAsia="Times New Roman" w:hAnsi="Times New Roman" w:cs="Times New Roman"/>
        </w:rPr>
      </w:pPr>
      <w:r w:rsidRPr="7A615AF1">
        <w:rPr>
          <w:rFonts w:ascii="Times New Roman" w:eastAsia="Times New Roman" w:hAnsi="Times New Roman" w:cs="Times New Roman"/>
        </w:rPr>
        <w:t xml:space="preserve"> </w:t>
      </w:r>
    </w:p>
    <w:p w14:paraId="5E476B66" w14:textId="2FE19023" w:rsidR="3FEB62D3" w:rsidRDefault="65933EC0" w:rsidP="65933EC0">
      <w:pPr>
        <w:rPr>
          <w:rFonts w:ascii="Times New Roman" w:eastAsia="Times New Roman" w:hAnsi="Times New Roman" w:cs="Times New Roman"/>
        </w:rPr>
      </w:pPr>
      <w:r w:rsidRPr="65933EC0">
        <w:rPr>
          <w:rFonts w:ascii="Times New Roman" w:eastAsia="Times New Roman" w:hAnsi="Times New Roman" w:cs="Times New Roman"/>
        </w:rPr>
        <w:t xml:space="preserve">Klasseteamet afdækker mobningens omfang ift. hvad det drejer sig om, og hvem der er impliceret. Der afholdes samtaler med alle involverede parter. Klasseteamet er tovholdere på forløbet. Der informeres til forældre, ledelse og klassens øvrige lærere/pædagoger. </w:t>
      </w:r>
    </w:p>
    <w:p w14:paraId="2602CF6A" w14:textId="0B8807C8" w:rsidR="667AAFE0" w:rsidRDefault="667AAFE0" w:rsidP="7A615AF1">
      <w:pPr>
        <w:rPr>
          <w:rFonts w:ascii="Times New Roman" w:eastAsia="Times New Roman" w:hAnsi="Times New Roman" w:cs="Times New Roman"/>
        </w:rPr>
      </w:pPr>
    </w:p>
    <w:p w14:paraId="169D3B07" w14:textId="23D760A0" w:rsidR="3FEB62D3" w:rsidRDefault="3FEB62D3" w:rsidP="7A615AF1">
      <w:pPr>
        <w:rPr>
          <w:rFonts w:ascii="Times New Roman" w:eastAsia="Times New Roman" w:hAnsi="Times New Roman" w:cs="Times New Roman"/>
          <w:b/>
          <w:bCs/>
        </w:rPr>
      </w:pPr>
      <w:r w:rsidRPr="7A615AF1">
        <w:rPr>
          <w:rFonts w:ascii="Times New Roman" w:eastAsia="Times New Roman" w:hAnsi="Times New Roman" w:cs="Times New Roman"/>
          <w:b/>
          <w:bCs/>
        </w:rPr>
        <w:t xml:space="preserve">Fase 2: </w:t>
      </w:r>
    </w:p>
    <w:p w14:paraId="763AA7F0" w14:textId="0E15B5DC" w:rsidR="667AAFE0" w:rsidRDefault="667AAFE0" w:rsidP="7A615AF1">
      <w:pPr>
        <w:rPr>
          <w:rFonts w:ascii="Times New Roman" w:eastAsia="Times New Roman" w:hAnsi="Times New Roman" w:cs="Times New Roman"/>
        </w:rPr>
      </w:pPr>
    </w:p>
    <w:p w14:paraId="5715F8A9" w14:textId="79F39775" w:rsidR="3E6DABBC" w:rsidRDefault="65933EC0" w:rsidP="65933EC0">
      <w:pPr>
        <w:rPr>
          <w:rFonts w:ascii="Times New Roman" w:eastAsia="Times New Roman" w:hAnsi="Times New Roman" w:cs="Times New Roman"/>
        </w:rPr>
      </w:pPr>
      <w:r w:rsidRPr="65933EC0">
        <w:rPr>
          <w:rFonts w:ascii="Times New Roman" w:eastAsia="Times New Roman" w:hAnsi="Times New Roman" w:cs="Times New Roman"/>
        </w:rPr>
        <w:t xml:space="preserve">Det er et fælles ansvar at arbejde med mobningen og problematikkerne omkring samme. Relevante parter afholder møde under ledelse af klasselæreren/ledelsen og laver en handleplan med udvalgte tiltag i hhv. </w:t>
      </w:r>
      <w:r w:rsidRPr="65933EC0">
        <w:rPr>
          <w:rFonts w:ascii="Times New Roman" w:eastAsia="Times New Roman" w:hAnsi="Times New Roman" w:cs="Times New Roman"/>
          <w:b/>
          <w:bCs/>
        </w:rPr>
        <w:t>Skoleniveau</w:t>
      </w:r>
      <w:r w:rsidRPr="65933EC0">
        <w:rPr>
          <w:rFonts w:ascii="Times New Roman" w:eastAsia="Times New Roman" w:hAnsi="Times New Roman" w:cs="Times New Roman"/>
        </w:rPr>
        <w:t xml:space="preserve">, </w:t>
      </w:r>
      <w:r w:rsidRPr="65933EC0">
        <w:rPr>
          <w:rFonts w:ascii="Times New Roman" w:eastAsia="Times New Roman" w:hAnsi="Times New Roman" w:cs="Times New Roman"/>
          <w:b/>
          <w:bCs/>
        </w:rPr>
        <w:t xml:space="preserve">forældreniveau </w:t>
      </w:r>
      <w:r w:rsidRPr="65933EC0">
        <w:rPr>
          <w:rFonts w:ascii="Times New Roman" w:eastAsia="Times New Roman" w:hAnsi="Times New Roman" w:cs="Times New Roman"/>
        </w:rPr>
        <w:t xml:space="preserve">og </w:t>
      </w:r>
      <w:r w:rsidRPr="65933EC0">
        <w:rPr>
          <w:rFonts w:ascii="Times New Roman" w:eastAsia="Times New Roman" w:hAnsi="Times New Roman" w:cs="Times New Roman"/>
          <w:b/>
          <w:bCs/>
        </w:rPr>
        <w:t>klasse/elevniveau</w:t>
      </w:r>
      <w:r w:rsidRPr="65933EC0">
        <w:rPr>
          <w:rFonts w:ascii="Times New Roman" w:eastAsia="Times New Roman" w:hAnsi="Times New Roman" w:cs="Times New Roman"/>
        </w:rPr>
        <w:t xml:space="preserve">. Der </w:t>
      </w:r>
      <w:r w:rsidRPr="65933EC0">
        <w:rPr>
          <w:rFonts w:ascii="Times New Roman" w:eastAsia="Times New Roman" w:hAnsi="Times New Roman" w:cs="Times New Roman"/>
          <w:b/>
          <w:bCs/>
        </w:rPr>
        <w:t>kan</w:t>
      </w:r>
      <w:r w:rsidRPr="65933EC0">
        <w:rPr>
          <w:rFonts w:ascii="Times New Roman" w:eastAsia="Times New Roman" w:hAnsi="Times New Roman" w:cs="Times New Roman"/>
        </w:rPr>
        <w:t xml:space="preserve"> tages kontakt til skolens AKT-vejledere ift. til at få hjælp til at udarbejde handleplan, samt råd omkring det indgribende arbejde. </w:t>
      </w:r>
    </w:p>
    <w:p w14:paraId="2FC77553" w14:textId="27D9B159" w:rsidR="3E6DABBC" w:rsidRDefault="625B6185" w:rsidP="625B6185">
      <w:pPr>
        <w:rPr>
          <w:rFonts w:ascii="Times New Roman" w:eastAsia="Times New Roman" w:hAnsi="Times New Roman" w:cs="Times New Roman"/>
        </w:rPr>
      </w:pPr>
      <w:r w:rsidRPr="625B6185">
        <w:rPr>
          <w:rFonts w:ascii="Times New Roman" w:eastAsia="Times New Roman" w:hAnsi="Times New Roman" w:cs="Times New Roman"/>
        </w:rPr>
        <w:t>Det gøres tydeligt, hvordan tiltagene skal forløbe, og hvem der har ansvaret for dets gennemførelse samt evaluering. Der gøres brug af skolens handleplans-skema</w:t>
      </w:r>
      <w:r w:rsidR="002A0925">
        <w:rPr>
          <w:rFonts w:ascii="Times New Roman" w:eastAsia="Times New Roman" w:hAnsi="Times New Roman" w:cs="Times New Roman"/>
        </w:rPr>
        <w:t xml:space="preserve"> (se sidst i dokumentet),</w:t>
      </w:r>
      <w:r w:rsidRPr="625B6185">
        <w:rPr>
          <w:rFonts w:ascii="Times New Roman" w:eastAsia="Times New Roman" w:hAnsi="Times New Roman" w:cs="Times New Roman"/>
        </w:rPr>
        <w:t xml:space="preserve"> som udfyldes i fællesskab.</w:t>
      </w:r>
    </w:p>
    <w:p w14:paraId="5038B30C" w14:textId="7A905237" w:rsidR="667AAFE0" w:rsidRDefault="667AAFE0" w:rsidP="7A615AF1">
      <w:pPr>
        <w:rPr>
          <w:rFonts w:ascii="Times New Roman" w:eastAsia="Times New Roman" w:hAnsi="Times New Roman" w:cs="Times New Roman"/>
        </w:rPr>
      </w:pPr>
    </w:p>
    <w:p w14:paraId="1B31497E" w14:textId="231751C1" w:rsidR="667AAFE0" w:rsidRDefault="667AAFE0" w:rsidP="7A615AF1">
      <w:pPr>
        <w:rPr>
          <w:rFonts w:ascii="Times New Roman" w:eastAsia="Times New Roman" w:hAnsi="Times New Roman" w:cs="Times New Roman"/>
        </w:rPr>
      </w:pPr>
    </w:p>
    <w:p w14:paraId="02D06FCC" w14:textId="64F3F1A2" w:rsidR="0AFADE91" w:rsidRDefault="65933EC0" w:rsidP="7A615AF1">
      <w:pPr>
        <w:pStyle w:val="Listeafsnit"/>
        <w:numPr>
          <w:ilvl w:val="0"/>
          <w:numId w:val="7"/>
        </w:numPr>
      </w:pPr>
      <w:r w:rsidRPr="65933EC0">
        <w:rPr>
          <w:rFonts w:ascii="Times New Roman" w:eastAsia="Times New Roman" w:hAnsi="Times New Roman" w:cs="Times New Roman"/>
          <w:b/>
          <w:bCs/>
        </w:rPr>
        <w:t xml:space="preserve">Skole: </w:t>
      </w:r>
      <w:r w:rsidRPr="65933EC0">
        <w:rPr>
          <w:rFonts w:ascii="Times New Roman" w:eastAsia="Times New Roman" w:hAnsi="Times New Roman" w:cs="Times New Roman"/>
        </w:rPr>
        <w:t>Ledelsen og klasseteamet indkalder/informerer det øvrige lærerteam omkring den pågældende klasse om det forestående arbejde, der skal foregå i skoledelen, og hvor handleplanen er det primære udgangspunkt. Det italesættes, hvem der forestår hvilke dele, og hvordan det forventes evalueret.</w:t>
      </w:r>
    </w:p>
    <w:p w14:paraId="0042B79A" w14:textId="5AA16E2A" w:rsidR="667AAFE0" w:rsidRDefault="667AAFE0" w:rsidP="7A615AF1">
      <w:pPr>
        <w:ind w:left="360"/>
        <w:rPr>
          <w:rFonts w:ascii="Times New Roman" w:eastAsia="Times New Roman" w:hAnsi="Times New Roman" w:cs="Times New Roman"/>
        </w:rPr>
      </w:pPr>
    </w:p>
    <w:p w14:paraId="2E01869F" w14:textId="411A65EF" w:rsidR="788E4690" w:rsidRDefault="65933EC0" w:rsidP="7A615AF1">
      <w:pPr>
        <w:pStyle w:val="Listeafsnit"/>
        <w:numPr>
          <w:ilvl w:val="0"/>
          <w:numId w:val="7"/>
        </w:numPr>
      </w:pPr>
      <w:r w:rsidRPr="65933EC0">
        <w:rPr>
          <w:rFonts w:ascii="Times New Roman" w:eastAsia="Times New Roman" w:hAnsi="Times New Roman" w:cs="Times New Roman"/>
          <w:b/>
          <w:bCs/>
        </w:rPr>
        <w:t>Forældre:</w:t>
      </w:r>
      <w:r w:rsidRPr="65933EC0">
        <w:rPr>
          <w:rFonts w:ascii="Times New Roman" w:eastAsia="Times New Roman" w:hAnsi="Times New Roman" w:cs="Times New Roman"/>
        </w:rPr>
        <w:t xml:space="preserve"> Ledelsen og klasseteamet indkalder forældre til de implicerede elever til yderligere samtale, hvor forældrenes medansvar italesættes og den aktuelle handleplan på forældresiden tydeliggøres.</w:t>
      </w:r>
    </w:p>
    <w:p w14:paraId="1D6AA9F2" w14:textId="1FF39CFF" w:rsidR="667AAFE0" w:rsidRDefault="667AAFE0" w:rsidP="7A615AF1">
      <w:pPr>
        <w:ind w:left="360"/>
        <w:rPr>
          <w:rFonts w:ascii="Times New Roman" w:eastAsia="Times New Roman" w:hAnsi="Times New Roman" w:cs="Times New Roman"/>
        </w:rPr>
      </w:pPr>
    </w:p>
    <w:p w14:paraId="3BF67158" w14:textId="46E0074D" w:rsidR="52D6B24C" w:rsidRDefault="65933EC0" w:rsidP="7A615AF1">
      <w:pPr>
        <w:pStyle w:val="Listeafsnit"/>
        <w:numPr>
          <w:ilvl w:val="0"/>
          <w:numId w:val="7"/>
        </w:numPr>
        <w:spacing w:line="259" w:lineRule="auto"/>
      </w:pPr>
      <w:r w:rsidRPr="65933EC0">
        <w:rPr>
          <w:rFonts w:ascii="Times New Roman" w:eastAsia="Times New Roman" w:hAnsi="Times New Roman" w:cs="Times New Roman"/>
          <w:b/>
          <w:bCs/>
        </w:rPr>
        <w:t>Klasse/elev:</w:t>
      </w:r>
      <w:r w:rsidRPr="65933EC0">
        <w:rPr>
          <w:rFonts w:ascii="Times New Roman" w:eastAsia="Times New Roman" w:hAnsi="Times New Roman" w:cs="Times New Roman"/>
        </w:rPr>
        <w:t xml:space="preserve"> Klasseteamet informerer klassen om, hvordan der vil blive arbejdet med at stoppe mobningen, og hvordan klassens fællesskab og loyalitet vil blive inddraget som en aktiv ressource ind i arbejdet. Det gøres tydeligt hvilke tiltag, der vil blive arbejdet med ligesom en tydelighed omkring forventninger til fællesskabets ansvar vil blive italesat.</w:t>
      </w:r>
    </w:p>
    <w:p w14:paraId="20DC6C35" w14:textId="4C177826" w:rsidR="667AAFE0" w:rsidRDefault="667AAFE0" w:rsidP="625B6185">
      <w:pPr>
        <w:rPr>
          <w:rFonts w:ascii="Times New Roman" w:eastAsia="Times New Roman" w:hAnsi="Times New Roman" w:cs="Times New Roman"/>
        </w:rPr>
      </w:pPr>
    </w:p>
    <w:p w14:paraId="5497AB67" w14:textId="2DC285E9" w:rsidR="7B162F98" w:rsidRDefault="7B162F98" w:rsidP="7A615AF1">
      <w:pPr>
        <w:rPr>
          <w:rFonts w:ascii="Times New Roman" w:eastAsia="Times New Roman" w:hAnsi="Times New Roman" w:cs="Times New Roman"/>
        </w:rPr>
      </w:pPr>
      <w:r w:rsidRPr="7A615AF1">
        <w:rPr>
          <w:rFonts w:ascii="Times New Roman" w:eastAsia="Times New Roman" w:hAnsi="Times New Roman" w:cs="Times New Roman"/>
        </w:rPr>
        <w:t xml:space="preserve"> </w:t>
      </w:r>
    </w:p>
    <w:p w14:paraId="24705887" w14:textId="059D9910" w:rsidR="3FEB62D3" w:rsidRDefault="625B6185" w:rsidP="625B6185">
      <w:pPr>
        <w:rPr>
          <w:rFonts w:ascii="Times New Roman" w:eastAsia="Times New Roman" w:hAnsi="Times New Roman" w:cs="Times New Roman"/>
          <w:b/>
          <w:bCs/>
        </w:rPr>
      </w:pPr>
      <w:r w:rsidRPr="625B6185">
        <w:rPr>
          <w:rFonts w:ascii="Times New Roman" w:eastAsia="Times New Roman" w:hAnsi="Times New Roman" w:cs="Times New Roman"/>
          <w:b/>
          <w:bCs/>
        </w:rPr>
        <w:t xml:space="preserve">Fase 3: </w:t>
      </w:r>
    </w:p>
    <w:p w14:paraId="5824E15F" w14:textId="47113028" w:rsidR="625B6185" w:rsidRDefault="625B6185" w:rsidP="625B6185">
      <w:pPr>
        <w:rPr>
          <w:rFonts w:ascii="Times New Roman" w:eastAsia="Times New Roman" w:hAnsi="Times New Roman" w:cs="Times New Roman"/>
          <w:b/>
          <w:bCs/>
        </w:rPr>
      </w:pPr>
    </w:p>
    <w:p w14:paraId="72B9F341" w14:textId="66CA3D06" w:rsidR="5D74D47D" w:rsidRDefault="65933EC0" w:rsidP="65933EC0">
      <w:pPr>
        <w:rPr>
          <w:rFonts w:ascii="Times New Roman" w:eastAsia="Times New Roman" w:hAnsi="Times New Roman" w:cs="Times New Roman"/>
        </w:rPr>
      </w:pPr>
      <w:r w:rsidRPr="65933EC0">
        <w:rPr>
          <w:rFonts w:ascii="Times New Roman" w:eastAsia="Times New Roman" w:hAnsi="Times New Roman" w:cs="Times New Roman"/>
        </w:rPr>
        <w:t>Denne fase handler om udførelsen af de planlagte tiltag. Ud fra handleplanen gennemføres de forskellige forløb, tiltag og samtaler indenfor en aftalt tidsramme. De forskellige relevante personer har løbende kontakt med klasseteamet, som er tovholder på forløbet og har den daglige kontakt med de implicerede. På baggrund af tilbagemeldinger vurderer klasseteamet, om handleplanen skal justeres. I handleplanen er det konkretiseret, hvilken opgave ledelsen, teamet, klassefællesskabet, enkelte elever, forældrene og evt. AKT har for at opnå et mål om at stoppe mobning og skabe bedre trivsel.</w:t>
      </w:r>
    </w:p>
    <w:p w14:paraId="1E833A4B" w14:textId="117A4800" w:rsidR="3EDAF035" w:rsidRDefault="3EDAF035" w:rsidP="7A615AF1">
      <w:pPr>
        <w:rPr>
          <w:rFonts w:ascii="Times New Roman" w:eastAsia="Times New Roman" w:hAnsi="Times New Roman" w:cs="Times New Roman"/>
        </w:rPr>
      </w:pPr>
      <w:r w:rsidRPr="7A615AF1">
        <w:rPr>
          <w:rFonts w:ascii="Times New Roman" w:eastAsia="Times New Roman" w:hAnsi="Times New Roman" w:cs="Times New Roman"/>
        </w:rPr>
        <w:t>Ledelsen bliver løbende informeret af klasseteamet.</w:t>
      </w:r>
    </w:p>
    <w:p w14:paraId="4FF3326A" w14:textId="29693150" w:rsidR="667AAFE0" w:rsidRDefault="667AAFE0" w:rsidP="7A615AF1">
      <w:pPr>
        <w:rPr>
          <w:rFonts w:ascii="Times New Roman" w:eastAsia="Times New Roman" w:hAnsi="Times New Roman" w:cs="Times New Roman"/>
        </w:rPr>
      </w:pPr>
    </w:p>
    <w:p w14:paraId="3887DFD6" w14:textId="63436DB9" w:rsidR="667AAFE0" w:rsidRDefault="667AAFE0" w:rsidP="7A615AF1">
      <w:pPr>
        <w:rPr>
          <w:rFonts w:ascii="Times New Roman" w:eastAsia="Times New Roman" w:hAnsi="Times New Roman" w:cs="Times New Roman"/>
        </w:rPr>
      </w:pPr>
    </w:p>
    <w:p w14:paraId="6EF908C4" w14:textId="47504D41" w:rsidR="3FEB62D3" w:rsidRDefault="625B6185" w:rsidP="625B6185">
      <w:pPr>
        <w:rPr>
          <w:rFonts w:ascii="Times New Roman" w:eastAsia="Times New Roman" w:hAnsi="Times New Roman" w:cs="Times New Roman"/>
          <w:b/>
          <w:bCs/>
        </w:rPr>
      </w:pPr>
      <w:r w:rsidRPr="625B6185">
        <w:rPr>
          <w:rFonts w:ascii="Times New Roman" w:eastAsia="Times New Roman" w:hAnsi="Times New Roman" w:cs="Times New Roman"/>
          <w:b/>
          <w:bCs/>
        </w:rPr>
        <w:t xml:space="preserve">Fase 4: </w:t>
      </w:r>
    </w:p>
    <w:p w14:paraId="29A402ED" w14:textId="16D5C9AC" w:rsidR="625B6185" w:rsidRDefault="625B6185" w:rsidP="625B6185">
      <w:pPr>
        <w:rPr>
          <w:rFonts w:ascii="Times New Roman" w:eastAsia="Times New Roman" w:hAnsi="Times New Roman" w:cs="Times New Roman"/>
          <w:b/>
          <w:bCs/>
        </w:rPr>
      </w:pPr>
    </w:p>
    <w:p w14:paraId="1FAEF30F" w14:textId="4AC6CF26" w:rsidR="3FEB62D3" w:rsidRDefault="65933EC0" w:rsidP="65933EC0">
      <w:pPr>
        <w:rPr>
          <w:rFonts w:ascii="Times New Roman" w:eastAsia="Times New Roman" w:hAnsi="Times New Roman" w:cs="Times New Roman"/>
        </w:rPr>
      </w:pPr>
      <w:r w:rsidRPr="65933EC0">
        <w:rPr>
          <w:rFonts w:ascii="Times New Roman" w:eastAsia="Times New Roman" w:hAnsi="Times New Roman" w:cs="Times New Roman"/>
        </w:rPr>
        <w:t xml:space="preserve">Klasseteamet indkalder til møde med de relevante parter, hvor der evalueres, om der er opnået bedre trivsel, og om mobningen er stoppet. Forældrene til de implicerede informeres, klassen og forældregruppen orienteres om forløbet og udbyttet. Det er vigtigt, at der gives tilbagemelding til både børn og voksne, så de ved, om deres indsats har forbedret trivslen i fællesskabet.  </w:t>
      </w:r>
    </w:p>
    <w:p w14:paraId="0028A2AE" w14:textId="170106C8" w:rsidR="625B6185" w:rsidRDefault="65933EC0" w:rsidP="65933EC0">
      <w:pPr>
        <w:rPr>
          <w:rFonts w:ascii="Times New Roman" w:eastAsia="Times New Roman" w:hAnsi="Times New Roman" w:cs="Times New Roman"/>
        </w:rPr>
      </w:pPr>
      <w:r w:rsidRPr="65933EC0">
        <w:rPr>
          <w:rFonts w:ascii="Times New Roman" w:eastAsia="Times New Roman" w:hAnsi="Times New Roman" w:cs="Times New Roman"/>
        </w:rPr>
        <w:t>I tilfælde af at mobningen ikke er stoppet, begynder processen forfra, og en ny handleplan udarbejdes.</w:t>
      </w:r>
    </w:p>
    <w:p w14:paraId="599D855D" w14:textId="5CBF86B9" w:rsidR="667AAFE0" w:rsidRDefault="667AAFE0" w:rsidP="65933EC0">
      <w:pPr>
        <w:rPr>
          <w:rFonts w:ascii="Times New Roman" w:eastAsia="Times New Roman" w:hAnsi="Times New Roman" w:cs="Times New Roman"/>
        </w:rPr>
      </w:pPr>
    </w:p>
    <w:p w14:paraId="335A1A8B" w14:textId="67137126" w:rsidR="002A0925" w:rsidRDefault="65933EC0" w:rsidP="65933EC0">
      <w:pPr>
        <w:rPr>
          <w:rFonts w:ascii="Times New Roman" w:eastAsia="Times New Roman" w:hAnsi="Times New Roman" w:cs="Times New Roman"/>
        </w:rPr>
      </w:pPr>
      <w:r w:rsidRPr="65933EC0">
        <w:rPr>
          <w:rFonts w:ascii="Times New Roman" w:eastAsia="Times New Roman" w:hAnsi="Times New Roman" w:cs="Times New Roman"/>
        </w:rPr>
        <w:t>I tilfælde hvor man som forurettet ikke føler sig hjulpet nok/behandlet godt nok i en henvendelse til skolen omkring en mobbeproblematik, er det muligt at klage</w:t>
      </w:r>
      <w:r w:rsidR="002A0925">
        <w:rPr>
          <w:rFonts w:ascii="Times New Roman" w:eastAsia="Times New Roman" w:hAnsi="Times New Roman" w:cs="Times New Roman"/>
        </w:rPr>
        <w:t xml:space="preserve"> til Dansk Center for Undervisningsmiljø; </w:t>
      </w:r>
      <w:hyperlink r:id="rId8" w:history="1">
        <w:r w:rsidR="002A0925" w:rsidRPr="004D490F">
          <w:rPr>
            <w:rStyle w:val="Hyperlink"/>
            <w:rFonts w:ascii="Times New Roman" w:eastAsia="Times New Roman" w:hAnsi="Times New Roman" w:cs="Times New Roman"/>
          </w:rPr>
          <w:t>www.dcum.dk</w:t>
        </w:r>
      </w:hyperlink>
    </w:p>
    <w:p w14:paraId="6FE8A707" w14:textId="4B5CAAC8" w:rsidR="003664AC" w:rsidRDefault="003664AC" w:rsidP="65933EC0">
      <w:pPr>
        <w:rPr>
          <w:rFonts w:ascii="Times New Roman" w:eastAsia="Times New Roman" w:hAnsi="Times New Roman" w:cs="Times New Roman"/>
        </w:rPr>
      </w:pPr>
    </w:p>
    <w:p w14:paraId="3D10A295" w14:textId="12008160" w:rsidR="003664AC" w:rsidRDefault="003A3C1A" w:rsidP="65933EC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Odense Friskole 11/19</w:t>
      </w:r>
    </w:p>
    <w:p w14:paraId="04846CCC" w14:textId="77777777" w:rsidR="002A0925" w:rsidRDefault="002A0925">
      <w:pPr>
        <w:rPr>
          <w:rFonts w:ascii="Times New Roman" w:eastAsia="Times New Roman" w:hAnsi="Times New Roman" w:cs="Times New Roman"/>
        </w:rPr>
      </w:pPr>
      <w:r>
        <w:rPr>
          <w:rFonts w:ascii="Times New Roman" w:eastAsia="Times New Roman" w:hAnsi="Times New Roman" w:cs="Times New Roman"/>
        </w:rPr>
        <w:br w:type="page"/>
      </w:r>
    </w:p>
    <w:p w14:paraId="5E51C031" w14:textId="77777777" w:rsidR="002A0925" w:rsidRPr="005F56AB" w:rsidRDefault="002A0925" w:rsidP="002A0925">
      <w:pPr>
        <w:spacing w:after="200" w:line="276" w:lineRule="auto"/>
        <w:rPr>
          <w:rFonts w:ascii="Calibri" w:eastAsia="Calibri" w:hAnsi="Calibri"/>
          <w:color w:val="1F4E79"/>
          <w:sz w:val="44"/>
          <w:szCs w:val="44"/>
        </w:rPr>
      </w:pPr>
      <w:r w:rsidRPr="005F56AB">
        <w:rPr>
          <w:rFonts w:ascii="Calibri" w:eastAsia="Calibri" w:hAnsi="Calibri"/>
          <w:color w:val="1F4E79"/>
          <w:sz w:val="44"/>
          <w:szCs w:val="44"/>
        </w:rPr>
        <w:t>Handleplan</w:t>
      </w:r>
      <w:r>
        <w:rPr>
          <w:rFonts w:ascii="Calibri" w:eastAsia="Calibri" w:hAnsi="Calibri"/>
          <w:color w:val="1F4E79"/>
          <w:sz w:val="44"/>
          <w:szCs w:val="44"/>
        </w:rPr>
        <w:t xml:space="preserve"> ved mobning</w:t>
      </w:r>
    </w:p>
    <w:p w14:paraId="014705BA" w14:textId="77777777" w:rsidR="002A0925" w:rsidRDefault="002A0925" w:rsidP="002A0925">
      <w:pPr>
        <w:pStyle w:val="Sidehoved"/>
        <w:rPr>
          <w:sz w:val="22"/>
          <w:szCs w:val="22"/>
        </w:rPr>
      </w:pPr>
      <w:r w:rsidRPr="753EAB18">
        <w:rPr>
          <w:sz w:val="22"/>
          <w:szCs w:val="22"/>
        </w:rPr>
        <w:t>Handleplanen udfyldes af teamet omkring eleven. Fokus er på hvilke handlinger, de voksne herunder lærere/pædagoger, forældre, ledelse, samt enkeltelever, elevgrupper skal foretage for at stoppe mobningen, og hvilke der skal sættes i gang for at støtte børnenes trivsel.</w:t>
      </w:r>
    </w:p>
    <w:p w14:paraId="1CB34F98" w14:textId="77777777" w:rsidR="002A0925" w:rsidRPr="00E93A75" w:rsidRDefault="002A0925" w:rsidP="002A0925">
      <w:pPr>
        <w:pStyle w:val="Sidehoved"/>
        <w:rPr>
          <w:sz w:val="22"/>
          <w:szCs w:val="22"/>
        </w:rPr>
      </w:pPr>
    </w:p>
    <w:p w14:paraId="26013557" w14:textId="77777777" w:rsidR="002A0925" w:rsidRDefault="002A0925" w:rsidP="002A0925">
      <w:pPr>
        <w:pStyle w:val="Sidehoved"/>
        <w:rPr>
          <w:sz w:val="22"/>
          <w:szCs w:val="22"/>
        </w:rPr>
      </w:pPr>
      <w:r>
        <w:rPr>
          <w:sz w:val="22"/>
          <w:szCs w:val="22"/>
        </w:rPr>
        <w:t>Handleplanen evalueres og justeres løbende.</w:t>
      </w:r>
    </w:p>
    <w:p w14:paraId="176815A6" w14:textId="77777777" w:rsidR="002A0925" w:rsidRDefault="002A0925" w:rsidP="002A0925">
      <w:pPr>
        <w:pStyle w:val="Sidehoved"/>
        <w:rPr>
          <w:sz w:val="22"/>
          <w:szCs w:val="22"/>
        </w:rPr>
      </w:pPr>
    </w:p>
    <w:p w14:paraId="0F1344A2" w14:textId="77777777" w:rsidR="002A0925" w:rsidRDefault="002A0925" w:rsidP="002A0925">
      <w:pPr>
        <w:pStyle w:val="Sidehoved"/>
        <w:rPr>
          <w:sz w:val="22"/>
          <w:szCs w:val="22"/>
        </w:rPr>
      </w:pPr>
      <w:r w:rsidRPr="753EAB18">
        <w:rPr>
          <w:sz w:val="22"/>
          <w:szCs w:val="22"/>
        </w:rPr>
        <w:t>Information om handleplan og tiltag gives løbende til forældre, ledelse og øvrige relevante lærere/pædagoger.</w:t>
      </w:r>
    </w:p>
    <w:p w14:paraId="713CA2F9" w14:textId="77777777" w:rsidR="002A0925" w:rsidRDefault="002A0925" w:rsidP="002A0925">
      <w:pPr>
        <w:pStyle w:val="Sidehoved"/>
        <w:rPr>
          <w:sz w:val="22"/>
          <w:szCs w:val="22"/>
        </w:rPr>
      </w:pPr>
    </w:p>
    <w:p w14:paraId="3E4521C8" w14:textId="77777777" w:rsidR="002A0925" w:rsidRDefault="002A0925" w:rsidP="002A0925">
      <w:pPr>
        <w:pStyle w:val="Sidehoved"/>
        <w:rPr>
          <w:sz w:val="22"/>
          <w:szCs w:val="22"/>
        </w:rPr>
      </w:pPr>
      <w:r>
        <w:rPr>
          <w:sz w:val="22"/>
          <w:szCs w:val="22"/>
        </w:rPr>
        <w:t>AKT- vejleder kan inddrages</w:t>
      </w:r>
    </w:p>
    <w:p w14:paraId="7D2DC680" w14:textId="77777777" w:rsidR="002A0925" w:rsidRPr="00E93A75" w:rsidRDefault="002A0925" w:rsidP="002A0925">
      <w:pPr>
        <w:pStyle w:val="Sidehoved"/>
        <w:rPr>
          <w:sz w:val="22"/>
          <w:szCs w:val="22"/>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735"/>
      </w:tblGrid>
      <w:tr w:rsidR="002A0925" w:rsidRPr="00FC6011" w14:paraId="0ABC97DD" w14:textId="77777777" w:rsidTr="0043608C">
        <w:tc>
          <w:tcPr>
            <w:tcW w:w="9735" w:type="dxa"/>
            <w:shd w:val="clear" w:color="auto" w:fill="B4C6E7" w:themeFill="accent5" w:themeFillTint="66"/>
          </w:tcPr>
          <w:p w14:paraId="60251C53" w14:textId="77777777" w:rsidR="002A0925" w:rsidRPr="00FC6011" w:rsidRDefault="002A0925" w:rsidP="0043608C">
            <w:pPr>
              <w:rPr>
                <w:rFonts w:ascii="Calibri" w:eastAsia="Calibri" w:hAnsi="Calibri"/>
                <w:sz w:val="22"/>
                <w:szCs w:val="22"/>
              </w:rPr>
            </w:pPr>
            <w:r>
              <w:rPr>
                <w:rFonts w:ascii="Calibri" w:eastAsia="Calibri" w:hAnsi="Calibri"/>
                <w:sz w:val="22"/>
                <w:szCs w:val="22"/>
              </w:rPr>
              <w:t xml:space="preserve">Elev: </w:t>
            </w:r>
          </w:p>
        </w:tc>
      </w:tr>
      <w:tr w:rsidR="002A0925" w:rsidRPr="00FC6011" w14:paraId="19BEADE3" w14:textId="77777777" w:rsidTr="0043608C">
        <w:tc>
          <w:tcPr>
            <w:tcW w:w="9735" w:type="dxa"/>
            <w:shd w:val="clear" w:color="auto" w:fill="B4C6E7" w:themeFill="accent5" w:themeFillTint="66"/>
          </w:tcPr>
          <w:p w14:paraId="001AA87F" w14:textId="77777777" w:rsidR="002A0925" w:rsidRPr="00FC6011" w:rsidRDefault="002A0925" w:rsidP="0043608C">
            <w:pPr>
              <w:rPr>
                <w:rFonts w:ascii="Calibri" w:eastAsia="Calibri" w:hAnsi="Calibri"/>
                <w:sz w:val="22"/>
                <w:szCs w:val="22"/>
              </w:rPr>
            </w:pPr>
            <w:r w:rsidRPr="00FC6011">
              <w:rPr>
                <w:rFonts w:ascii="Calibri" w:eastAsia="Calibri" w:hAnsi="Calibri"/>
                <w:sz w:val="22"/>
                <w:szCs w:val="22"/>
              </w:rPr>
              <w:t>Klasse</w:t>
            </w:r>
            <w:r>
              <w:rPr>
                <w:rFonts w:ascii="Calibri" w:eastAsia="Calibri" w:hAnsi="Calibri"/>
                <w:sz w:val="22"/>
                <w:szCs w:val="22"/>
              </w:rPr>
              <w:t xml:space="preserve">: </w:t>
            </w:r>
          </w:p>
        </w:tc>
      </w:tr>
      <w:tr w:rsidR="002A0925" w:rsidRPr="00FC6011" w14:paraId="7A662637" w14:textId="77777777" w:rsidTr="0043608C">
        <w:tc>
          <w:tcPr>
            <w:tcW w:w="9735" w:type="dxa"/>
            <w:shd w:val="clear" w:color="auto" w:fill="B4C6E7" w:themeFill="accent5" w:themeFillTint="66"/>
          </w:tcPr>
          <w:p w14:paraId="43219537" w14:textId="77777777" w:rsidR="002A0925" w:rsidRPr="00FC6011" w:rsidRDefault="002A0925" w:rsidP="0043608C">
            <w:pPr>
              <w:rPr>
                <w:rFonts w:ascii="Calibri" w:eastAsia="Calibri" w:hAnsi="Calibri"/>
                <w:sz w:val="22"/>
                <w:szCs w:val="22"/>
              </w:rPr>
            </w:pPr>
            <w:r w:rsidRPr="00FC6011">
              <w:rPr>
                <w:rFonts w:ascii="Calibri" w:eastAsia="Calibri" w:hAnsi="Calibri"/>
                <w:sz w:val="22"/>
                <w:szCs w:val="22"/>
              </w:rPr>
              <w:t>Udfyldt af</w:t>
            </w:r>
            <w:r>
              <w:rPr>
                <w:rFonts w:ascii="Calibri" w:eastAsia="Calibri" w:hAnsi="Calibri"/>
                <w:sz w:val="22"/>
                <w:szCs w:val="22"/>
              </w:rPr>
              <w:t>:</w:t>
            </w:r>
          </w:p>
        </w:tc>
      </w:tr>
      <w:tr w:rsidR="002A0925" w:rsidRPr="00FC6011" w14:paraId="76F0BC70" w14:textId="77777777" w:rsidTr="0043608C">
        <w:tc>
          <w:tcPr>
            <w:tcW w:w="9735" w:type="dxa"/>
            <w:shd w:val="clear" w:color="auto" w:fill="B4C6E7" w:themeFill="accent5" w:themeFillTint="66"/>
          </w:tcPr>
          <w:p w14:paraId="3BD50A16" w14:textId="77777777" w:rsidR="002A0925" w:rsidRPr="00FC6011" w:rsidRDefault="002A0925" w:rsidP="0043608C">
            <w:pPr>
              <w:rPr>
                <w:rFonts w:ascii="Calibri" w:eastAsia="Calibri" w:hAnsi="Calibri"/>
                <w:sz w:val="22"/>
                <w:szCs w:val="22"/>
              </w:rPr>
            </w:pPr>
            <w:r w:rsidRPr="753EAB18">
              <w:rPr>
                <w:rFonts w:ascii="Calibri" w:eastAsia="Calibri" w:hAnsi="Calibri"/>
                <w:sz w:val="22"/>
                <w:szCs w:val="22"/>
              </w:rPr>
              <w:t>Dato:</w:t>
            </w:r>
          </w:p>
        </w:tc>
      </w:tr>
    </w:tbl>
    <w:p w14:paraId="0C7A1BB6" w14:textId="77777777" w:rsidR="002A0925" w:rsidRPr="00A45B30" w:rsidRDefault="002A0925" w:rsidP="002A0925">
      <w:pPr>
        <w:spacing w:after="200" w:line="276" w:lineRule="auto"/>
        <w:rPr>
          <w:rFonts w:ascii="Calibri" w:eastAsia="Calibri" w:hAnsi="Calibri"/>
          <w:color w:val="548DD4"/>
          <w:sz w:val="22"/>
          <w:szCs w:val="22"/>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5"/>
        <w:gridCol w:w="150"/>
      </w:tblGrid>
      <w:tr w:rsidR="002A0925" w:rsidRPr="000C5E55" w14:paraId="5BFA9D5C" w14:textId="77777777" w:rsidTr="0043608C">
        <w:trPr>
          <w:gridAfter w:val="1"/>
          <w:wAfter w:w="150" w:type="dxa"/>
        </w:trPr>
        <w:tc>
          <w:tcPr>
            <w:tcW w:w="9585" w:type="dxa"/>
            <w:shd w:val="clear" w:color="auto" w:fill="auto"/>
          </w:tcPr>
          <w:p w14:paraId="4385D4E2" w14:textId="77777777" w:rsidR="002A0925" w:rsidRPr="00511175" w:rsidRDefault="002A0925" w:rsidP="0043608C">
            <w:pPr>
              <w:rPr>
                <w:rFonts w:ascii="Calibri" w:eastAsia="Calibri" w:hAnsi="Calibri"/>
                <w:b/>
                <w:bCs/>
                <w:sz w:val="22"/>
                <w:szCs w:val="22"/>
              </w:rPr>
            </w:pPr>
            <w:r w:rsidRPr="3AD813EB">
              <w:rPr>
                <w:rFonts w:ascii="Calibri" w:eastAsia="Calibri" w:hAnsi="Calibri"/>
                <w:b/>
                <w:bCs/>
                <w:sz w:val="22"/>
                <w:szCs w:val="22"/>
              </w:rPr>
              <w:t xml:space="preserve">Beskrivelse af mobningens karakter og forløb.                                                                   </w:t>
            </w:r>
          </w:p>
          <w:p w14:paraId="0044ABAF" w14:textId="77777777" w:rsidR="002A0925" w:rsidRDefault="002A0925" w:rsidP="0043608C">
            <w:pPr>
              <w:rPr>
                <w:rFonts w:ascii="Calibri" w:eastAsia="Calibri" w:hAnsi="Calibri"/>
                <w:sz w:val="22"/>
                <w:szCs w:val="22"/>
              </w:rPr>
            </w:pPr>
          </w:p>
          <w:p w14:paraId="657B1A49" w14:textId="77777777" w:rsidR="002A0925" w:rsidRDefault="002A0925" w:rsidP="0043608C">
            <w:pPr>
              <w:rPr>
                <w:rFonts w:ascii="Calibri" w:eastAsia="Calibri" w:hAnsi="Calibri"/>
                <w:sz w:val="22"/>
                <w:szCs w:val="22"/>
              </w:rPr>
            </w:pPr>
          </w:p>
          <w:p w14:paraId="3EAC47D3" w14:textId="77777777" w:rsidR="002A0925" w:rsidRDefault="002A0925" w:rsidP="0043608C">
            <w:pPr>
              <w:rPr>
                <w:rFonts w:ascii="Calibri" w:eastAsia="Calibri" w:hAnsi="Calibri"/>
                <w:sz w:val="22"/>
                <w:szCs w:val="22"/>
              </w:rPr>
            </w:pPr>
          </w:p>
          <w:p w14:paraId="724C41B1" w14:textId="77777777" w:rsidR="002A0925" w:rsidRDefault="002A0925" w:rsidP="0043608C">
            <w:pPr>
              <w:rPr>
                <w:rFonts w:ascii="Calibri" w:eastAsia="Calibri" w:hAnsi="Calibri"/>
                <w:sz w:val="22"/>
                <w:szCs w:val="22"/>
              </w:rPr>
            </w:pPr>
          </w:p>
          <w:p w14:paraId="72810D8C" w14:textId="77777777" w:rsidR="002A0925" w:rsidRDefault="002A0925" w:rsidP="0043608C">
            <w:pPr>
              <w:rPr>
                <w:rFonts w:ascii="Calibri" w:eastAsia="Calibri" w:hAnsi="Calibri"/>
                <w:sz w:val="22"/>
                <w:szCs w:val="22"/>
              </w:rPr>
            </w:pPr>
          </w:p>
          <w:p w14:paraId="5BF1A393" w14:textId="77777777" w:rsidR="002A0925" w:rsidRPr="000C5E55" w:rsidRDefault="002A0925" w:rsidP="0043608C">
            <w:pPr>
              <w:rPr>
                <w:rFonts w:ascii="Calibri" w:eastAsia="Calibri" w:hAnsi="Calibri"/>
                <w:sz w:val="22"/>
                <w:szCs w:val="22"/>
              </w:rPr>
            </w:pPr>
          </w:p>
          <w:p w14:paraId="601D3802" w14:textId="77777777" w:rsidR="002A0925" w:rsidRPr="000C5E55" w:rsidRDefault="002A0925" w:rsidP="0043608C">
            <w:pPr>
              <w:rPr>
                <w:rFonts w:ascii="Calibri" w:eastAsia="Calibri" w:hAnsi="Calibri"/>
                <w:sz w:val="22"/>
                <w:szCs w:val="22"/>
              </w:rPr>
            </w:pPr>
          </w:p>
        </w:tc>
      </w:tr>
      <w:tr w:rsidR="002A0925" w:rsidRPr="000C5E55" w14:paraId="190CBCD6" w14:textId="77777777" w:rsidTr="0043608C">
        <w:trPr>
          <w:trHeight w:val="1004"/>
        </w:trPr>
        <w:tc>
          <w:tcPr>
            <w:tcW w:w="9735" w:type="dxa"/>
            <w:gridSpan w:val="2"/>
            <w:shd w:val="clear" w:color="auto" w:fill="auto"/>
          </w:tcPr>
          <w:p w14:paraId="3873BD32" w14:textId="77777777" w:rsidR="002A0925" w:rsidRPr="00511175" w:rsidRDefault="002A0925" w:rsidP="0043608C">
            <w:pPr>
              <w:rPr>
                <w:rFonts w:ascii="Calibri" w:eastAsia="Calibri" w:hAnsi="Calibri"/>
                <w:b/>
                <w:bCs/>
                <w:sz w:val="22"/>
                <w:szCs w:val="22"/>
              </w:rPr>
            </w:pPr>
            <w:r w:rsidRPr="00511175">
              <w:rPr>
                <w:rFonts w:ascii="Calibri" w:eastAsia="Calibri" w:hAnsi="Calibri"/>
                <w:b/>
                <w:bCs/>
                <w:sz w:val="22"/>
                <w:szCs w:val="22"/>
              </w:rPr>
              <w:t>Beskrivelse af involverede parter</w:t>
            </w:r>
            <w:r>
              <w:rPr>
                <w:rFonts w:ascii="Calibri" w:eastAsia="Calibri" w:hAnsi="Calibri"/>
                <w:b/>
                <w:bCs/>
                <w:sz w:val="22"/>
                <w:szCs w:val="22"/>
              </w:rPr>
              <w:t xml:space="preserve"> og deres relation</w:t>
            </w:r>
          </w:p>
          <w:p w14:paraId="4B2DFAC9" w14:textId="77777777" w:rsidR="002A0925" w:rsidRDefault="002A0925" w:rsidP="0043608C">
            <w:pPr>
              <w:rPr>
                <w:rFonts w:ascii="Calibri" w:eastAsia="Calibri" w:hAnsi="Calibri"/>
                <w:sz w:val="22"/>
                <w:szCs w:val="22"/>
              </w:rPr>
            </w:pPr>
          </w:p>
          <w:p w14:paraId="3DFABFC5" w14:textId="77777777" w:rsidR="002A0925" w:rsidRDefault="002A0925" w:rsidP="0043608C">
            <w:pPr>
              <w:rPr>
                <w:rFonts w:ascii="Calibri" w:eastAsia="Calibri" w:hAnsi="Calibri"/>
                <w:sz w:val="22"/>
                <w:szCs w:val="22"/>
              </w:rPr>
            </w:pPr>
          </w:p>
          <w:p w14:paraId="579BBEBC" w14:textId="77777777" w:rsidR="002A0925" w:rsidRDefault="002A0925" w:rsidP="0043608C">
            <w:pPr>
              <w:rPr>
                <w:rFonts w:ascii="Calibri" w:eastAsia="Calibri" w:hAnsi="Calibri"/>
                <w:sz w:val="22"/>
                <w:szCs w:val="22"/>
              </w:rPr>
            </w:pPr>
          </w:p>
          <w:p w14:paraId="0CF107CB" w14:textId="77777777" w:rsidR="002A0925" w:rsidRDefault="002A0925" w:rsidP="0043608C">
            <w:pPr>
              <w:rPr>
                <w:rFonts w:ascii="Calibri" w:eastAsia="Calibri" w:hAnsi="Calibri"/>
                <w:sz w:val="22"/>
                <w:szCs w:val="22"/>
              </w:rPr>
            </w:pPr>
          </w:p>
          <w:p w14:paraId="15C4B3E4" w14:textId="77777777" w:rsidR="002A0925" w:rsidRDefault="002A0925" w:rsidP="0043608C">
            <w:pPr>
              <w:rPr>
                <w:rFonts w:ascii="Calibri" w:eastAsia="Calibri" w:hAnsi="Calibri"/>
                <w:sz w:val="22"/>
                <w:szCs w:val="22"/>
              </w:rPr>
            </w:pPr>
          </w:p>
          <w:p w14:paraId="3635EDB2" w14:textId="77777777" w:rsidR="002A0925" w:rsidRDefault="002A0925" w:rsidP="0043608C">
            <w:pPr>
              <w:rPr>
                <w:rFonts w:ascii="Calibri" w:eastAsia="Calibri" w:hAnsi="Calibri"/>
                <w:sz w:val="22"/>
                <w:szCs w:val="22"/>
              </w:rPr>
            </w:pPr>
          </w:p>
          <w:p w14:paraId="4DECA486" w14:textId="77777777" w:rsidR="002A0925" w:rsidRDefault="002A0925" w:rsidP="0043608C">
            <w:pPr>
              <w:rPr>
                <w:rFonts w:ascii="Calibri" w:eastAsia="Calibri" w:hAnsi="Calibri"/>
                <w:sz w:val="22"/>
                <w:szCs w:val="22"/>
              </w:rPr>
            </w:pPr>
            <w:r>
              <w:rPr>
                <w:rFonts w:ascii="Calibri" w:eastAsia="Calibri" w:hAnsi="Calibri"/>
                <w:sz w:val="22"/>
                <w:szCs w:val="22"/>
              </w:rPr>
              <w:t xml:space="preserve"> </w:t>
            </w:r>
          </w:p>
          <w:p w14:paraId="0A7080E0" w14:textId="77777777" w:rsidR="002A0925" w:rsidRPr="000C5E55" w:rsidRDefault="002A0925" w:rsidP="0043608C">
            <w:pPr>
              <w:rPr>
                <w:rFonts w:ascii="Calibri" w:eastAsia="Calibri" w:hAnsi="Calibri"/>
                <w:sz w:val="22"/>
                <w:szCs w:val="22"/>
              </w:rPr>
            </w:pPr>
          </w:p>
        </w:tc>
      </w:tr>
      <w:tr w:rsidR="002A0925" w:rsidRPr="000C5E55" w14:paraId="6B359A08" w14:textId="77777777" w:rsidTr="0043608C">
        <w:trPr>
          <w:trHeight w:val="1182"/>
        </w:trPr>
        <w:tc>
          <w:tcPr>
            <w:tcW w:w="9735" w:type="dxa"/>
            <w:gridSpan w:val="2"/>
            <w:shd w:val="clear" w:color="auto" w:fill="auto"/>
          </w:tcPr>
          <w:p w14:paraId="18B51EB5" w14:textId="77777777" w:rsidR="002A0925" w:rsidRDefault="002A0925" w:rsidP="0043608C">
            <w:pPr>
              <w:rPr>
                <w:rFonts w:ascii="Calibri" w:eastAsia="Calibri" w:hAnsi="Calibri"/>
                <w:b/>
                <w:sz w:val="22"/>
                <w:szCs w:val="22"/>
              </w:rPr>
            </w:pPr>
            <w:r>
              <w:rPr>
                <w:rFonts w:ascii="Calibri" w:eastAsia="Calibri" w:hAnsi="Calibri"/>
                <w:b/>
                <w:sz w:val="22"/>
                <w:szCs w:val="22"/>
              </w:rPr>
              <w:t>Beskrivelse af foreløbige tiltag/ handlinger</w:t>
            </w:r>
          </w:p>
          <w:p w14:paraId="7767CBBC" w14:textId="77777777" w:rsidR="002A0925" w:rsidRDefault="002A0925" w:rsidP="0043608C">
            <w:pPr>
              <w:rPr>
                <w:rFonts w:ascii="Calibri" w:eastAsia="Calibri" w:hAnsi="Calibri"/>
                <w:sz w:val="22"/>
                <w:szCs w:val="22"/>
              </w:rPr>
            </w:pPr>
          </w:p>
          <w:p w14:paraId="63FFDE29" w14:textId="77777777" w:rsidR="002A0925" w:rsidRDefault="002A0925" w:rsidP="0043608C">
            <w:pPr>
              <w:rPr>
                <w:rFonts w:ascii="Calibri" w:eastAsia="Calibri" w:hAnsi="Calibri"/>
                <w:sz w:val="22"/>
                <w:szCs w:val="22"/>
              </w:rPr>
            </w:pPr>
          </w:p>
          <w:p w14:paraId="69FAB644" w14:textId="77777777" w:rsidR="002A0925" w:rsidRDefault="002A0925" w:rsidP="0043608C">
            <w:pPr>
              <w:rPr>
                <w:rFonts w:ascii="Calibri" w:eastAsia="Calibri" w:hAnsi="Calibri"/>
                <w:sz w:val="22"/>
                <w:szCs w:val="22"/>
              </w:rPr>
            </w:pPr>
          </w:p>
          <w:p w14:paraId="522F33B5" w14:textId="77777777" w:rsidR="002A0925" w:rsidRDefault="002A0925" w:rsidP="0043608C">
            <w:pPr>
              <w:rPr>
                <w:rFonts w:ascii="Calibri" w:eastAsia="Calibri" w:hAnsi="Calibri"/>
                <w:sz w:val="22"/>
                <w:szCs w:val="22"/>
              </w:rPr>
            </w:pPr>
          </w:p>
          <w:p w14:paraId="77DF7AE5" w14:textId="77777777" w:rsidR="002A0925" w:rsidRDefault="002A0925" w:rsidP="0043608C">
            <w:pPr>
              <w:rPr>
                <w:rFonts w:ascii="Calibri" w:eastAsia="Calibri" w:hAnsi="Calibri"/>
                <w:sz w:val="22"/>
                <w:szCs w:val="22"/>
              </w:rPr>
            </w:pPr>
          </w:p>
          <w:p w14:paraId="537AA2B8" w14:textId="77777777" w:rsidR="002A0925" w:rsidRDefault="002A0925" w:rsidP="0043608C">
            <w:pPr>
              <w:rPr>
                <w:rFonts w:ascii="Calibri" w:eastAsia="Calibri" w:hAnsi="Calibri"/>
                <w:sz w:val="22"/>
                <w:szCs w:val="22"/>
              </w:rPr>
            </w:pPr>
          </w:p>
          <w:p w14:paraId="22C14CAE" w14:textId="77777777" w:rsidR="002A0925" w:rsidRDefault="002A0925" w:rsidP="0043608C">
            <w:pPr>
              <w:rPr>
                <w:rFonts w:ascii="Calibri" w:eastAsia="Calibri" w:hAnsi="Calibri"/>
                <w:sz w:val="22"/>
                <w:szCs w:val="22"/>
              </w:rPr>
            </w:pPr>
          </w:p>
          <w:p w14:paraId="6CA76EE6" w14:textId="77777777" w:rsidR="002A0925" w:rsidRDefault="002A0925" w:rsidP="0043608C">
            <w:pPr>
              <w:rPr>
                <w:rFonts w:ascii="Calibri" w:eastAsia="Calibri" w:hAnsi="Calibri"/>
                <w:sz w:val="22"/>
                <w:szCs w:val="22"/>
              </w:rPr>
            </w:pPr>
          </w:p>
          <w:p w14:paraId="6E565687" w14:textId="77777777" w:rsidR="002A0925" w:rsidRDefault="002A0925" w:rsidP="0043608C">
            <w:pPr>
              <w:rPr>
                <w:rFonts w:ascii="Calibri" w:eastAsia="Calibri" w:hAnsi="Calibri"/>
                <w:sz w:val="22"/>
                <w:szCs w:val="22"/>
              </w:rPr>
            </w:pPr>
          </w:p>
          <w:p w14:paraId="01426552" w14:textId="77777777" w:rsidR="002A0925" w:rsidRPr="008D5EA3" w:rsidRDefault="002A0925" w:rsidP="0043608C">
            <w:pPr>
              <w:rPr>
                <w:rFonts w:ascii="Calibri" w:eastAsia="Calibri" w:hAnsi="Calibri"/>
                <w:sz w:val="22"/>
                <w:szCs w:val="22"/>
              </w:rPr>
            </w:pPr>
          </w:p>
        </w:tc>
      </w:tr>
    </w:tbl>
    <w:p w14:paraId="02631B4C" w14:textId="77777777" w:rsidR="002A0925" w:rsidRDefault="002A0925" w:rsidP="002A0925">
      <w:pPr>
        <w:spacing w:after="200" w:line="276" w:lineRule="auto"/>
        <w:rPr>
          <w:rFonts w:ascii="Calibri" w:eastAsia="Calibri" w:hAnsi="Calibri"/>
          <w:b/>
          <w:color w:val="548DD4"/>
          <w:sz w:val="22"/>
          <w:szCs w:val="22"/>
        </w:rPr>
      </w:pPr>
    </w:p>
    <w:p w14:paraId="2F1AF153" w14:textId="77777777" w:rsidR="002A0925" w:rsidRDefault="002A0925" w:rsidP="002A0925">
      <w:pPr>
        <w:spacing w:after="200" w:line="276" w:lineRule="auto"/>
        <w:rPr>
          <w:rFonts w:ascii="Calibri" w:eastAsia="Calibri" w:hAnsi="Calibri"/>
          <w:b/>
          <w:color w:val="548DD4"/>
          <w:sz w:val="22"/>
          <w:szCs w:val="22"/>
        </w:rPr>
      </w:pPr>
    </w:p>
    <w:p w14:paraId="37A8D845" w14:textId="77777777" w:rsidR="002A0925" w:rsidRPr="00AA2826" w:rsidRDefault="002A0925" w:rsidP="002A0925">
      <w:pPr>
        <w:spacing w:after="200"/>
        <w:rPr>
          <w:rFonts w:ascii="Calibri" w:hAnsi="Calibri" w:cs="Calibri"/>
          <w:color w:val="000000" w:themeColor="text1"/>
          <w:lang w:eastAsia="da-DK"/>
        </w:rPr>
      </w:pPr>
      <w:r w:rsidRPr="753EAB18">
        <w:rPr>
          <w:rFonts w:ascii="Calibri" w:eastAsia="Calibri" w:hAnsi="Calibri" w:cs="Calibri"/>
          <w:color w:val="000000" w:themeColor="text1"/>
        </w:rPr>
        <w:t xml:space="preserve">Herunder beskrives tiltag og mål, samt hvilke personer der er ansvarlige for, at tiltagene gennemføres og evalueres. Det er vigtigt, at der belyses, hvordan alle parter; </w:t>
      </w:r>
      <w:r w:rsidRPr="753EAB18">
        <w:rPr>
          <w:rFonts w:ascii="Calibri" w:hAnsi="Calibri" w:cs="Calibri"/>
          <w:color w:val="000000" w:themeColor="text1"/>
          <w:lang w:eastAsia="da-DK"/>
        </w:rPr>
        <w:t>skole-, forældre- og klasse/elev-del</w:t>
      </w:r>
      <w:r w:rsidRPr="753EAB18">
        <w:rPr>
          <w:rFonts w:ascii="Calibri" w:eastAsia="Calibri" w:hAnsi="Calibri" w:cs="Calibri"/>
          <w:color w:val="000000" w:themeColor="text1"/>
        </w:rPr>
        <w:t xml:space="preserve"> skal tage ansvar i handleplanen for at opnå de fastlagte mål</w:t>
      </w:r>
      <w:r w:rsidRPr="753EAB18">
        <w:rPr>
          <w:rFonts w:ascii="Calibri" w:hAnsi="Calibri" w:cs="Calibri"/>
          <w:color w:val="000000" w:themeColor="text1"/>
          <w:lang w:eastAsia="da-DK"/>
        </w:rPr>
        <w:t>. </w:t>
      </w:r>
    </w:p>
    <w:p w14:paraId="637D94BF" w14:textId="77777777" w:rsidR="002A0925" w:rsidRDefault="002A0925" w:rsidP="002A0925"/>
    <w:tbl>
      <w:tblPr>
        <w:tblStyle w:val="Tabel-Gitter"/>
        <w:tblW w:w="9503" w:type="dxa"/>
        <w:tblLayout w:type="fixed"/>
        <w:tblLook w:val="06A0" w:firstRow="1" w:lastRow="0" w:firstColumn="1" w:lastColumn="0" w:noHBand="1" w:noVBand="1"/>
      </w:tblPr>
      <w:tblGrid>
        <w:gridCol w:w="2410"/>
        <w:gridCol w:w="5745"/>
        <w:gridCol w:w="1348"/>
      </w:tblGrid>
      <w:tr w:rsidR="002A0925" w14:paraId="42DE3DD8" w14:textId="77777777" w:rsidTr="0043608C">
        <w:tc>
          <w:tcPr>
            <w:tcW w:w="2410" w:type="dxa"/>
          </w:tcPr>
          <w:p w14:paraId="63C060BD" w14:textId="77777777" w:rsidR="002A0925" w:rsidRDefault="002A0925" w:rsidP="0043608C">
            <w:pPr>
              <w:rPr>
                <w:rFonts w:ascii="Calibri" w:eastAsia="Calibri" w:hAnsi="Calibri"/>
                <w:b/>
                <w:bCs/>
                <w:color w:val="000000" w:themeColor="text1"/>
                <w:sz w:val="22"/>
                <w:szCs w:val="22"/>
              </w:rPr>
            </w:pPr>
          </w:p>
        </w:tc>
        <w:tc>
          <w:tcPr>
            <w:tcW w:w="5745" w:type="dxa"/>
          </w:tcPr>
          <w:p w14:paraId="664C2E71" w14:textId="77777777" w:rsidR="002A0925" w:rsidRDefault="002A0925" w:rsidP="0043608C">
            <w:pPr>
              <w:rPr>
                <w:rFonts w:ascii="Calibri" w:eastAsia="Calibri" w:hAnsi="Calibri"/>
                <w:b/>
                <w:bCs/>
                <w:color w:val="000000" w:themeColor="text1"/>
                <w:sz w:val="22"/>
                <w:szCs w:val="22"/>
              </w:rPr>
            </w:pPr>
            <w:r w:rsidRPr="753EAB18">
              <w:rPr>
                <w:rFonts w:ascii="Calibri" w:eastAsia="Calibri" w:hAnsi="Calibri"/>
                <w:b/>
                <w:bCs/>
                <w:color w:val="000000" w:themeColor="text1"/>
                <w:sz w:val="22"/>
                <w:szCs w:val="22"/>
              </w:rPr>
              <w:t>Tiltag</w:t>
            </w:r>
          </w:p>
        </w:tc>
        <w:tc>
          <w:tcPr>
            <w:tcW w:w="1348" w:type="dxa"/>
          </w:tcPr>
          <w:p w14:paraId="139E8197" w14:textId="77777777" w:rsidR="002A0925" w:rsidRDefault="002A0925" w:rsidP="0043608C">
            <w:pPr>
              <w:rPr>
                <w:rFonts w:ascii="Calibri" w:eastAsia="Calibri" w:hAnsi="Calibri"/>
                <w:b/>
                <w:bCs/>
                <w:color w:val="000000" w:themeColor="text1"/>
                <w:sz w:val="22"/>
                <w:szCs w:val="22"/>
              </w:rPr>
            </w:pPr>
            <w:r w:rsidRPr="3AD813EB">
              <w:rPr>
                <w:rFonts w:ascii="Calibri" w:eastAsia="Calibri" w:hAnsi="Calibri"/>
                <w:b/>
                <w:bCs/>
                <w:color w:val="000000" w:themeColor="text1"/>
                <w:sz w:val="22"/>
                <w:szCs w:val="22"/>
              </w:rPr>
              <w:t>Ansvarlig</w:t>
            </w:r>
          </w:p>
        </w:tc>
      </w:tr>
      <w:tr w:rsidR="002A0925" w14:paraId="4B8E6B1E" w14:textId="77777777" w:rsidTr="0043608C">
        <w:tc>
          <w:tcPr>
            <w:tcW w:w="2410" w:type="dxa"/>
          </w:tcPr>
          <w:p w14:paraId="62F765F4" w14:textId="77777777" w:rsidR="002A0925" w:rsidRDefault="002A0925" w:rsidP="0043608C">
            <w:pPr>
              <w:rPr>
                <w:rFonts w:ascii="Calibri" w:eastAsia="Calibri" w:hAnsi="Calibri"/>
                <w:b/>
                <w:bCs/>
                <w:color w:val="000000" w:themeColor="text1"/>
                <w:sz w:val="22"/>
                <w:szCs w:val="22"/>
              </w:rPr>
            </w:pPr>
            <w:r w:rsidRPr="753EAB18">
              <w:rPr>
                <w:rFonts w:ascii="Calibri" w:eastAsia="Calibri" w:hAnsi="Calibri"/>
                <w:b/>
                <w:bCs/>
                <w:color w:val="000000" w:themeColor="text1"/>
                <w:sz w:val="22"/>
                <w:szCs w:val="22"/>
              </w:rPr>
              <w:t>Skoleniveau</w:t>
            </w:r>
          </w:p>
          <w:p w14:paraId="480F1D5A" w14:textId="77777777" w:rsidR="002A0925" w:rsidRDefault="002A0925" w:rsidP="0043608C">
            <w:pPr>
              <w:rPr>
                <w:rFonts w:ascii="Calibri" w:eastAsia="Calibri" w:hAnsi="Calibri"/>
                <w:b/>
                <w:bCs/>
                <w:color w:val="000000" w:themeColor="text1"/>
                <w:sz w:val="22"/>
                <w:szCs w:val="22"/>
              </w:rPr>
            </w:pPr>
          </w:p>
        </w:tc>
        <w:tc>
          <w:tcPr>
            <w:tcW w:w="5745" w:type="dxa"/>
          </w:tcPr>
          <w:p w14:paraId="06E5EC20" w14:textId="77777777" w:rsidR="002A0925" w:rsidRDefault="002A0925" w:rsidP="0043608C">
            <w:pPr>
              <w:rPr>
                <w:rFonts w:ascii="Calibri" w:eastAsia="Calibri" w:hAnsi="Calibri"/>
                <w:b/>
                <w:bCs/>
                <w:color w:val="000000" w:themeColor="text1"/>
                <w:sz w:val="22"/>
                <w:szCs w:val="22"/>
              </w:rPr>
            </w:pPr>
          </w:p>
          <w:p w14:paraId="3DA046B7" w14:textId="77777777" w:rsidR="002A0925" w:rsidRDefault="002A0925" w:rsidP="0043608C">
            <w:pPr>
              <w:rPr>
                <w:rFonts w:ascii="Calibri" w:eastAsia="Calibri" w:hAnsi="Calibri"/>
                <w:b/>
                <w:bCs/>
                <w:color w:val="000000" w:themeColor="text1"/>
                <w:sz w:val="22"/>
                <w:szCs w:val="22"/>
              </w:rPr>
            </w:pPr>
          </w:p>
          <w:p w14:paraId="48C5B212" w14:textId="77777777" w:rsidR="002A0925" w:rsidRDefault="002A0925" w:rsidP="0043608C">
            <w:pPr>
              <w:rPr>
                <w:rFonts w:ascii="Calibri" w:eastAsia="Calibri" w:hAnsi="Calibri"/>
                <w:b/>
                <w:bCs/>
                <w:color w:val="000000" w:themeColor="text1"/>
                <w:sz w:val="22"/>
                <w:szCs w:val="22"/>
              </w:rPr>
            </w:pPr>
          </w:p>
        </w:tc>
        <w:tc>
          <w:tcPr>
            <w:tcW w:w="1348" w:type="dxa"/>
          </w:tcPr>
          <w:p w14:paraId="634D4357" w14:textId="77777777" w:rsidR="002A0925" w:rsidRDefault="002A0925" w:rsidP="0043608C">
            <w:pPr>
              <w:rPr>
                <w:rFonts w:ascii="Calibri" w:eastAsia="Calibri" w:hAnsi="Calibri"/>
                <w:b/>
                <w:bCs/>
                <w:color w:val="000000" w:themeColor="text1"/>
                <w:sz w:val="22"/>
                <w:szCs w:val="22"/>
              </w:rPr>
            </w:pPr>
          </w:p>
          <w:p w14:paraId="261D428A" w14:textId="77777777" w:rsidR="002A0925" w:rsidRDefault="002A0925" w:rsidP="0043608C">
            <w:pPr>
              <w:rPr>
                <w:rFonts w:ascii="Calibri" w:eastAsia="Calibri" w:hAnsi="Calibri"/>
                <w:b/>
                <w:bCs/>
                <w:color w:val="000000" w:themeColor="text1"/>
                <w:sz w:val="22"/>
                <w:szCs w:val="22"/>
              </w:rPr>
            </w:pPr>
          </w:p>
        </w:tc>
      </w:tr>
      <w:tr w:rsidR="002A0925" w14:paraId="0037D1B0" w14:textId="77777777" w:rsidTr="0043608C">
        <w:tc>
          <w:tcPr>
            <w:tcW w:w="2410" w:type="dxa"/>
          </w:tcPr>
          <w:p w14:paraId="31B04693" w14:textId="77777777" w:rsidR="002A0925" w:rsidRDefault="002A0925" w:rsidP="0043608C">
            <w:pPr>
              <w:rPr>
                <w:rFonts w:ascii="Calibri" w:eastAsia="Calibri" w:hAnsi="Calibri"/>
                <w:b/>
                <w:bCs/>
                <w:color w:val="000000" w:themeColor="text1"/>
                <w:sz w:val="22"/>
                <w:szCs w:val="22"/>
              </w:rPr>
            </w:pPr>
            <w:r w:rsidRPr="753EAB18">
              <w:rPr>
                <w:rFonts w:ascii="Calibri" w:eastAsia="Calibri" w:hAnsi="Calibri"/>
                <w:b/>
                <w:bCs/>
                <w:color w:val="000000" w:themeColor="text1"/>
                <w:sz w:val="22"/>
                <w:szCs w:val="22"/>
              </w:rPr>
              <w:t>Forældreniveau</w:t>
            </w:r>
          </w:p>
          <w:p w14:paraId="529045BA" w14:textId="77777777" w:rsidR="002A0925" w:rsidRDefault="002A0925" w:rsidP="0043608C">
            <w:pPr>
              <w:rPr>
                <w:rFonts w:ascii="Calibri" w:eastAsia="Calibri" w:hAnsi="Calibri"/>
                <w:b/>
                <w:bCs/>
                <w:color w:val="000000" w:themeColor="text1"/>
                <w:sz w:val="22"/>
                <w:szCs w:val="22"/>
              </w:rPr>
            </w:pPr>
          </w:p>
        </w:tc>
        <w:tc>
          <w:tcPr>
            <w:tcW w:w="5745" w:type="dxa"/>
          </w:tcPr>
          <w:p w14:paraId="03CFBFA0" w14:textId="77777777" w:rsidR="002A0925" w:rsidRDefault="002A0925" w:rsidP="0043608C">
            <w:pPr>
              <w:rPr>
                <w:rFonts w:ascii="Calibri" w:eastAsia="Calibri" w:hAnsi="Calibri"/>
                <w:b/>
                <w:bCs/>
                <w:color w:val="000000" w:themeColor="text1"/>
                <w:sz w:val="22"/>
                <w:szCs w:val="22"/>
              </w:rPr>
            </w:pPr>
          </w:p>
          <w:p w14:paraId="53F70270" w14:textId="77777777" w:rsidR="002A0925" w:rsidRDefault="002A0925" w:rsidP="0043608C">
            <w:pPr>
              <w:rPr>
                <w:rFonts w:ascii="Calibri" w:eastAsia="Calibri" w:hAnsi="Calibri"/>
                <w:b/>
                <w:bCs/>
                <w:color w:val="000000" w:themeColor="text1"/>
                <w:sz w:val="22"/>
                <w:szCs w:val="22"/>
              </w:rPr>
            </w:pPr>
          </w:p>
          <w:p w14:paraId="46256E0F" w14:textId="77777777" w:rsidR="002A0925" w:rsidRDefault="002A0925" w:rsidP="0043608C">
            <w:pPr>
              <w:rPr>
                <w:rFonts w:ascii="Calibri" w:eastAsia="Calibri" w:hAnsi="Calibri"/>
                <w:b/>
                <w:bCs/>
                <w:color w:val="000000" w:themeColor="text1"/>
                <w:sz w:val="22"/>
                <w:szCs w:val="22"/>
              </w:rPr>
            </w:pPr>
          </w:p>
        </w:tc>
        <w:tc>
          <w:tcPr>
            <w:tcW w:w="1348" w:type="dxa"/>
          </w:tcPr>
          <w:p w14:paraId="24FC1A74" w14:textId="77777777" w:rsidR="002A0925" w:rsidRDefault="002A0925" w:rsidP="0043608C">
            <w:pPr>
              <w:rPr>
                <w:rFonts w:ascii="Calibri" w:eastAsia="Calibri" w:hAnsi="Calibri"/>
                <w:b/>
                <w:bCs/>
                <w:color w:val="000000" w:themeColor="text1"/>
                <w:sz w:val="22"/>
                <w:szCs w:val="22"/>
              </w:rPr>
            </w:pPr>
          </w:p>
          <w:p w14:paraId="768FA848" w14:textId="77777777" w:rsidR="002A0925" w:rsidRDefault="002A0925" w:rsidP="0043608C">
            <w:pPr>
              <w:rPr>
                <w:rFonts w:ascii="Calibri" w:eastAsia="Calibri" w:hAnsi="Calibri"/>
                <w:b/>
                <w:bCs/>
                <w:color w:val="000000" w:themeColor="text1"/>
                <w:sz w:val="22"/>
                <w:szCs w:val="22"/>
              </w:rPr>
            </w:pPr>
          </w:p>
        </w:tc>
      </w:tr>
      <w:tr w:rsidR="002A0925" w14:paraId="782D23FC" w14:textId="77777777" w:rsidTr="0043608C">
        <w:tc>
          <w:tcPr>
            <w:tcW w:w="2410" w:type="dxa"/>
          </w:tcPr>
          <w:p w14:paraId="78740668" w14:textId="77777777" w:rsidR="002A0925" w:rsidRDefault="002A0925" w:rsidP="0043608C">
            <w:pPr>
              <w:rPr>
                <w:rFonts w:ascii="Calibri" w:eastAsia="Calibri" w:hAnsi="Calibri"/>
                <w:b/>
                <w:bCs/>
                <w:color w:val="000000" w:themeColor="text1"/>
                <w:sz w:val="22"/>
                <w:szCs w:val="22"/>
              </w:rPr>
            </w:pPr>
            <w:r w:rsidRPr="753EAB18">
              <w:rPr>
                <w:rFonts w:ascii="Calibri" w:eastAsia="Calibri" w:hAnsi="Calibri"/>
                <w:b/>
                <w:bCs/>
                <w:color w:val="000000" w:themeColor="text1"/>
                <w:sz w:val="22"/>
                <w:szCs w:val="22"/>
              </w:rPr>
              <w:t>Klasse/elevniveau</w:t>
            </w:r>
          </w:p>
          <w:p w14:paraId="1626A9D7" w14:textId="77777777" w:rsidR="002A0925" w:rsidRDefault="002A0925" w:rsidP="0043608C">
            <w:pPr>
              <w:rPr>
                <w:rFonts w:ascii="Calibri" w:eastAsia="Calibri" w:hAnsi="Calibri"/>
                <w:b/>
                <w:bCs/>
                <w:color w:val="000000" w:themeColor="text1"/>
                <w:sz w:val="22"/>
                <w:szCs w:val="22"/>
              </w:rPr>
            </w:pPr>
          </w:p>
        </w:tc>
        <w:tc>
          <w:tcPr>
            <w:tcW w:w="5745" w:type="dxa"/>
          </w:tcPr>
          <w:p w14:paraId="644E47BD" w14:textId="77777777" w:rsidR="002A0925" w:rsidRDefault="002A0925" w:rsidP="0043608C">
            <w:pPr>
              <w:rPr>
                <w:rFonts w:ascii="Calibri" w:eastAsia="Calibri" w:hAnsi="Calibri"/>
                <w:b/>
                <w:bCs/>
                <w:color w:val="000000" w:themeColor="text1"/>
                <w:sz w:val="22"/>
                <w:szCs w:val="22"/>
              </w:rPr>
            </w:pPr>
          </w:p>
          <w:p w14:paraId="2A230510" w14:textId="77777777" w:rsidR="002A0925" w:rsidRDefault="002A0925" w:rsidP="0043608C">
            <w:pPr>
              <w:rPr>
                <w:rFonts w:ascii="Calibri" w:eastAsia="Calibri" w:hAnsi="Calibri"/>
                <w:b/>
                <w:bCs/>
                <w:color w:val="000000" w:themeColor="text1"/>
                <w:sz w:val="22"/>
                <w:szCs w:val="22"/>
              </w:rPr>
            </w:pPr>
          </w:p>
          <w:p w14:paraId="1C8603C4" w14:textId="77777777" w:rsidR="002A0925" w:rsidRDefault="002A0925" w:rsidP="0043608C">
            <w:pPr>
              <w:rPr>
                <w:rFonts w:ascii="Calibri" w:eastAsia="Calibri" w:hAnsi="Calibri"/>
                <w:b/>
                <w:bCs/>
                <w:color w:val="000000" w:themeColor="text1"/>
                <w:sz w:val="22"/>
                <w:szCs w:val="22"/>
              </w:rPr>
            </w:pPr>
          </w:p>
        </w:tc>
        <w:tc>
          <w:tcPr>
            <w:tcW w:w="1348" w:type="dxa"/>
          </w:tcPr>
          <w:p w14:paraId="5C4B3E95" w14:textId="77777777" w:rsidR="002A0925" w:rsidRDefault="002A0925" w:rsidP="0043608C">
            <w:pPr>
              <w:rPr>
                <w:rFonts w:ascii="Calibri" w:eastAsia="Calibri" w:hAnsi="Calibri"/>
                <w:b/>
                <w:bCs/>
                <w:color w:val="000000" w:themeColor="text1"/>
                <w:sz w:val="22"/>
                <w:szCs w:val="22"/>
              </w:rPr>
            </w:pPr>
          </w:p>
          <w:p w14:paraId="4DACC5CD" w14:textId="77777777" w:rsidR="002A0925" w:rsidRDefault="002A0925" w:rsidP="0043608C">
            <w:pPr>
              <w:rPr>
                <w:rFonts w:ascii="Calibri" w:eastAsia="Calibri" w:hAnsi="Calibri"/>
                <w:b/>
                <w:bCs/>
                <w:color w:val="000000" w:themeColor="text1"/>
                <w:sz w:val="22"/>
                <w:szCs w:val="22"/>
              </w:rPr>
            </w:pPr>
          </w:p>
        </w:tc>
      </w:tr>
    </w:tbl>
    <w:p w14:paraId="76CA6491" w14:textId="77777777" w:rsidR="002A0925" w:rsidRPr="00A45B30" w:rsidRDefault="002A0925" w:rsidP="002A0925">
      <w:pPr>
        <w:spacing w:after="200" w:line="276" w:lineRule="auto"/>
        <w:rPr>
          <w:rFonts w:ascii="Calibri" w:eastAsia="Calibri" w:hAnsi="Calibri"/>
          <w:color w:val="548DD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A0925" w:rsidRPr="000C5E55" w14:paraId="0B2A23C4" w14:textId="77777777" w:rsidTr="0043608C">
        <w:tc>
          <w:tcPr>
            <w:tcW w:w="9778" w:type="dxa"/>
            <w:shd w:val="clear" w:color="auto" w:fill="auto"/>
          </w:tcPr>
          <w:p w14:paraId="4D810FC7" w14:textId="77777777" w:rsidR="002A0925" w:rsidRPr="00B94943" w:rsidRDefault="002A0925" w:rsidP="0043608C">
            <w:pPr>
              <w:rPr>
                <w:rFonts w:ascii="Calibri" w:eastAsia="Calibri" w:hAnsi="Calibri"/>
                <w:b/>
                <w:bCs/>
                <w:sz w:val="22"/>
                <w:szCs w:val="22"/>
              </w:rPr>
            </w:pPr>
            <w:r w:rsidRPr="3AD813EB">
              <w:rPr>
                <w:rFonts w:ascii="Calibri" w:eastAsia="Calibri" w:hAnsi="Calibri"/>
                <w:b/>
                <w:bCs/>
                <w:sz w:val="22"/>
                <w:szCs w:val="22"/>
              </w:rPr>
              <w:t>Løbende evaluering:</w:t>
            </w:r>
          </w:p>
          <w:p w14:paraId="6B471DEE" w14:textId="77777777" w:rsidR="002A0925" w:rsidRDefault="002A0925" w:rsidP="0043608C">
            <w:pPr>
              <w:rPr>
                <w:rFonts w:ascii="Calibri" w:eastAsia="Calibri" w:hAnsi="Calibri"/>
                <w:b/>
                <w:bCs/>
                <w:sz w:val="22"/>
                <w:szCs w:val="22"/>
              </w:rPr>
            </w:pPr>
          </w:p>
          <w:p w14:paraId="22542F18" w14:textId="77777777" w:rsidR="002A0925" w:rsidRDefault="002A0925" w:rsidP="0043608C">
            <w:pPr>
              <w:rPr>
                <w:rFonts w:ascii="Calibri" w:eastAsia="Calibri" w:hAnsi="Calibri"/>
                <w:b/>
                <w:bCs/>
                <w:sz w:val="22"/>
                <w:szCs w:val="22"/>
              </w:rPr>
            </w:pPr>
          </w:p>
          <w:p w14:paraId="129F7A79" w14:textId="77777777" w:rsidR="002A0925" w:rsidRPr="002C6D00" w:rsidRDefault="002A0925" w:rsidP="0043608C">
            <w:pPr>
              <w:rPr>
                <w:rFonts w:ascii="Calibri" w:eastAsia="Calibri" w:hAnsi="Calibri"/>
                <w:color w:val="000000"/>
                <w:sz w:val="22"/>
                <w:szCs w:val="22"/>
              </w:rPr>
            </w:pPr>
          </w:p>
        </w:tc>
      </w:tr>
    </w:tbl>
    <w:p w14:paraId="6AAAC555" w14:textId="77777777" w:rsidR="002A0925" w:rsidRPr="00A45B30" w:rsidRDefault="002A0925" w:rsidP="002A0925">
      <w:pPr>
        <w:spacing w:after="200" w:line="276" w:lineRule="auto"/>
        <w:rPr>
          <w:rFonts w:ascii="Calibri" w:eastAsia="Calibri" w:hAnsi="Calibri"/>
          <w:color w:val="548DD4"/>
          <w:sz w:val="22"/>
          <w:szCs w:val="22"/>
        </w:rPr>
      </w:pPr>
    </w:p>
    <w:p w14:paraId="34613162" w14:textId="77777777" w:rsidR="002A0925" w:rsidRPr="00A45B30" w:rsidRDefault="002A0925" w:rsidP="002A0925">
      <w:pPr>
        <w:spacing w:after="200" w:line="276" w:lineRule="auto"/>
        <w:rPr>
          <w:rFonts w:ascii="Calibri" w:eastAsia="Calibri" w:hAnsi="Calibri"/>
          <w:color w:val="548DD4"/>
          <w:sz w:val="22"/>
          <w:szCs w:val="22"/>
        </w:rPr>
      </w:pPr>
    </w:p>
    <w:p w14:paraId="1907A82F" w14:textId="77777777" w:rsidR="625B6185" w:rsidRDefault="625B6185" w:rsidP="65933EC0">
      <w:pPr>
        <w:rPr>
          <w:rFonts w:ascii="Times New Roman" w:eastAsia="Times New Roman" w:hAnsi="Times New Roman" w:cs="Times New Roman"/>
          <w:highlight w:val="cyan"/>
        </w:rPr>
      </w:pPr>
    </w:p>
    <w:p w14:paraId="306977B5" w14:textId="3856F76B" w:rsidR="667AAFE0" w:rsidRDefault="667AAFE0" w:rsidP="65933EC0">
      <w:pPr>
        <w:rPr>
          <w:rFonts w:ascii="Arial" w:eastAsia="Arial" w:hAnsi="Arial" w:cs="Arial"/>
          <w:sz w:val="21"/>
          <w:szCs w:val="21"/>
        </w:rPr>
      </w:pPr>
    </w:p>
    <w:p w14:paraId="16881800" w14:textId="0EF40CCD" w:rsidR="667AAFE0" w:rsidRDefault="667AAFE0" w:rsidP="65933EC0">
      <w:pPr>
        <w:ind w:left="360" w:hanging="360"/>
        <w:rPr>
          <w:rFonts w:ascii="Arial" w:eastAsia="Arial" w:hAnsi="Arial" w:cs="Arial"/>
          <w:sz w:val="21"/>
          <w:szCs w:val="21"/>
        </w:rPr>
      </w:pPr>
    </w:p>
    <w:p w14:paraId="202E8C8D" w14:textId="01BAF60C" w:rsidR="667AAFE0" w:rsidRDefault="667AAFE0" w:rsidP="667AAFE0"/>
    <w:sectPr w:rsidR="667AAFE0" w:rsidSect="00E656D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6054"/>
    <w:multiLevelType w:val="hybridMultilevel"/>
    <w:tmpl w:val="725CA674"/>
    <w:lvl w:ilvl="0" w:tplc="36B081F4">
      <w:start w:val="1"/>
      <w:numFmt w:val="bullet"/>
      <w:lvlText w:val=""/>
      <w:lvlJc w:val="left"/>
      <w:pPr>
        <w:ind w:left="720" w:hanging="360"/>
      </w:pPr>
      <w:rPr>
        <w:rFonts w:ascii="Symbol" w:hAnsi="Symbol" w:hint="default"/>
      </w:rPr>
    </w:lvl>
    <w:lvl w:ilvl="1" w:tplc="FCD4E794">
      <w:start w:val="1"/>
      <w:numFmt w:val="bullet"/>
      <w:lvlText w:val="o"/>
      <w:lvlJc w:val="left"/>
      <w:pPr>
        <w:ind w:left="1440" w:hanging="360"/>
      </w:pPr>
      <w:rPr>
        <w:rFonts w:ascii="Courier New" w:hAnsi="Courier New" w:hint="default"/>
      </w:rPr>
    </w:lvl>
    <w:lvl w:ilvl="2" w:tplc="C542EB2E">
      <w:start w:val="1"/>
      <w:numFmt w:val="bullet"/>
      <w:lvlText w:val=""/>
      <w:lvlJc w:val="left"/>
      <w:pPr>
        <w:ind w:left="2160" w:hanging="360"/>
      </w:pPr>
      <w:rPr>
        <w:rFonts w:ascii="Wingdings" w:hAnsi="Wingdings" w:hint="default"/>
      </w:rPr>
    </w:lvl>
    <w:lvl w:ilvl="3" w:tplc="FB4E94A6">
      <w:start w:val="1"/>
      <w:numFmt w:val="bullet"/>
      <w:lvlText w:val=""/>
      <w:lvlJc w:val="left"/>
      <w:pPr>
        <w:ind w:left="2880" w:hanging="360"/>
      </w:pPr>
      <w:rPr>
        <w:rFonts w:ascii="Symbol" w:hAnsi="Symbol" w:hint="default"/>
      </w:rPr>
    </w:lvl>
    <w:lvl w:ilvl="4" w:tplc="143C98EC">
      <w:start w:val="1"/>
      <w:numFmt w:val="bullet"/>
      <w:lvlText w:val="o"/>
      <w:lvlJc w:val="left"/>
      <w:pPr>
        <w:ind w:left="3600" w:hanging="360"/>
      </w:pPr>
      <w:rPr>
        <w:rFonts w:ascii="Courier New" w:hAnsi="Courier New" w:hint="default"/>
      </w:rPr>
    </w:lvl>
    <w:lvl w:ilvl="5" w:tplc="1C960DA0">
      <w:start w:val="1"/>
      <w:numFmt w:val="bullet"/>
      <w:lvlText w:val=""/>
      <w:lvlJc w:val="left"/>
      <w:pPr>
        <w:ind w:left="4320" w:hanging="360"/>
      </w:pPr>
      <w:rPr>
        <w:rFonts w:ascii="Wingdings" w:hAnsi="Wingdings" w:hint="default"/>
      </w:rPr>
    </w:lvl>
    <w:lvl w:ilvl="6" w:tplc="05C84C62">
      <w:start w:val="1"/>
      <w:numFmt w:val="bullet"/>
      <w:lvlText w:val=""/>
      <w:lvlJc w:val="left"/>
      <w:pPr>
        <w:ind w:left="5040" w:hanging="360"/>
      </w:pPr>
      <w:rPr>
        <w:rFonts w:ascii="Symbol" w:hAnsi="Symbol" w:hint="default"/>
      </w:rPr>
    </w:lvl>
    <w:lvl w:ilvl="7" w:tplc="C4EAFABE">
      <w:start w:val="1"/>
      <w:numFmt w:val="bullet"/>
      <w:lvlText w:val="o"/>
      <w:lvlJc w:val="left"/>
      <w:pPr>
        <w:ind w:left="5760" w:hanging="360"/>
      </w:pPr>
      <w:rPr>
        <w:rFonts w:ascii="Courier New" w:hAnsi="Courier New" w:hint="default"/>
      </w:rPr>
    </w:lvl>
    <w:lvl w:ilvl="8" w:tplc="E836F26A">
      <w:start w:val="1"/>
      <w:numFmt w:val="bullet"/>
      <w:lvlText w:val=""/>
      <w:lvlJc w:val="left"/>
      <w:pPr>
        <w:ind w:left="6480" w:hanging="360"/>
      </w:pPr>
      <w:rPr>
        <w:rFonts w:ascii="Wingdings" w:hAnsi="Wingdings" w:hint="default"/>
      </w:rPr>
    </w:lvl>
  </w:abstractNum>
  <w:abstractNum w:abstractNumId="1" w15:restartNumberingAfterBreak="0">
    <w:nsid w:val="0EE75D66"/>
    <w:multiLevelType w:val="hybridMultilevel"/>
    <w:tmpl w:val="FFFFFFFF"/>
    <w:lvl w:ilvl="0" w:tplc="B9381468">
      <w:start w:val="1"/>
      <w:numFmt w:val="bullet"/>
      <w:lvlText w:val=""/>
      <w:lvlJc w:val="left"/>
      <w:pPr>
        <w:ind w:left="720" w:hanging="360"/>
      </w:pPr>
      <w:rPr>
        <w:rFonts w:ascii="Symbol" w:hAnsi="Symbol" w:hint="default"/>
      </w:rPr>
    </w:lvl>
    <w:lvl w:ilvl="1" w:tplc="18200B90">
      <w:start w:val="1"/>
      <w:numFmt w:val="bullet"/>
      <w:lvlText w:val="o"/>
      <w:lvlJc w:val="left"/>
      <w:pPr>
        <w:ind w:left="1440" w:hanging="360"/>
      </w:pPr>
      <w:rPr>
        <w:rFonts w:ascii="Courier New" w:hAnsi="Courier New" w:hint="default"/>
      </w:rPr>
    </w:lvl>
    <w:lvl w:ilvl="2" w:tplc="ED9AE920">
      <w:start w:val="1"/>
      <w:numFmt w:val="bullet"/>
      <w:lvlText w:val=""/>
      <w:lvlJc w:val="left"/>
      <w:pPr>
        <w:ind w:left="2160" w:hanging="360"/>
      </w:pPr>
      <w:rPr>
        <w:rFonts w:ascii="Wingdings" w:hAnsi="Wingdings" w:hint="default"/>
      </w:rPr>
    </w:lvl>
    <w:lvl w:ilvl="3" w:tplc="FFD07DAC">
      <w:start w:val="1"/>
      <w:numFmt w:val="bullet"/>
      <w:lvlText w:val=""/>
      <w:lvlJc w:val="left"/>
      <w:pPr>
        <w:ind w:left="2880" w:hanging="360"/>
      </w:pPr>
      <w:rPr>
        <w:rFonts w:ascii="Symbol" w:hAnsi="Symbol" w:hint="default"/>
      </w:rPr>
    </w:lvl>
    <w:lvl w:ilvl="4" w:tplc="CE68E04C">
      <w:start w:val="1"/>
      <w:numFmt w:val="bullet"/>
      <w:lvlText w:val="o"/>
      <w:lvlJc w:val="left"/>
      <w:pPr>
        <w:ind w:left="3600" w:hanging="360"/>
      </w:pPr>
      <w:rPr>
        <w:rFonts w:ascii="Courier New" w:hAnsi="Courier New" w:hint="default"/>
      </w:rPr>
    </w:lvl>
    <w:lvl w:ilvl="5" w:tplc="6F0ED1DE">
      <w:start w:val="1"/>
      <w:numFmt w:val="bullet"/>
      <w:lvlText w:val=""/>
      <w:lvlJc w:val="left"/>
      <w:pPr>
        <w:ind w:left="4320" w:hanging="360"/>
      </w:pPr>
      <w:rPr>
        <w:rFonts w:ascii="Wingdings" w:hAnsi="Wingdings" w:hint="default"/>
      </w:rPr>
    </w:lvl>
    <w:lvl w:ilvl="6" w:tplc="A84254E2">
      <w:start w:val="1"/>
      <w:numFmt w:val="bullet"/>
      <w:lvlText w:val=""/>
      <w:lvlJc w:val="left"/>
      <w:pPr>
        <w:ind w:left="5040" w:hanging="360"/>
      </w:pPr>
      <w:rPr>
        <w:rFonts w:ascii="Symbol" w:hAnsi="Symbol" w:hint="default"/>
      </w:rPr>
    </w:lvl>
    <w:lvl w:ilvl="7" w:tplc="D5B296C4">
      <w:start w:val="1"/>
      <w:numFmt w:val="bullet"/>
      <w:lvlText w:val="o"/>
      <w:lvlJc w:val="left"/>
      <w:pPr>
        <w:ind w:left="5760" w:hanging="360"/>
      </w:pPr>
      <w:rPr>
        <w:rFonts w:ascii="Courier New" w:hAnsi="Courier New" w:hint="default"/>
      </w:rPr>
    </w:lvl>
    <w:lvl w:ilvl="8" w:tplc="64BE2DD8">
      <w:start w:val="1"/>
      <w:numFmt w:val="bullet"/>
      <w:lvlText w:val=""/>
      <w:lvlJc w:val="left"/>
      <w:pPr>
        <w:ind w:left="6480" w:hanging="360"/>
      </w:pPr>
      <w:rPr>
        <w:rFonts w:ascii="Wingdings" w:hAnsi="Wingdings" w:hint="default"/>
      </w:rPr>
    </w:lvl>
  </w:abstractNum>
  <w:abstractNum w:abstractNumId="2" w15:restartNumberingAfterBreak="0">
    <w:nsid w:val="143612A7"/>
    <w:multiLevelType w:val="hybridMultilevel"/>
    <w:tmpl w:val="9EC099B6"/>
    <w:lvl w:ilvl="0" w:tplc="521EBB52">
      <w:start w:val="1"/>
      <w:numFmt w:val="bullet"/>
      <w:lvlText w:val=""/>
      <w:lvlJc w:val="left"/>
      <w:pPr>
        <w:ind w:left="720" w:hanging="360"/>
      </w:pPr>
      <w:rPr>
        <w:rFonts w:ascii="Symbol" w:hAnsi="Symbol" w:hint="default"/>
      </w:rPr>
    </w:lvl>
    <w:lvl w:ilvl="1" w:tplc="E4DA3F56">
      <w:start w:val="1"/>
      <w:numFmt w:val="bullet"/>
      <w:lvlText w:val="o"/>
      <w:lvlJc w:val="left"/>
      <w:pPr>
        <w:ind w:left="1440" w:hanging="360"/>
      </w:pPr>
      <w:rPr>
        <w:rFonts w:ascii="Courier New" w:hAnsi="Courier New" w:hint="default"/>
      </w:rPr>
    </w:lvl>
    <w:lvl w:ilvl="2" w:tplc="28C803A4">
      <w:start w:val="1"/>
      <w:numFmt w:val="bullet"/>
      <w:lvlText w:val=""/>
      <w:lvlJc w:val="left"/>
      <w:pPr>
        <w:ind w:left="2160" w:hanging="360"/>
      </w:pPr>
      <w:rPr>
        <w:rFonts w:ascii="Wingdings" w:hAnsi="Wingdings" w:hint="default"/>
      </w:rPr>
    </w:lvl>
    <w:lvl w:ilvl="3" w:tplc="276826FA">
      <w:start w:val="1"/>
      <w:numFmt w:val="bullet"/>
      <w:lvlText w:val=""/>
      <w:lvlJc w:val="left"/>
      <w:pPr>
        <w:ind w:left="2880" w:hanging="360"/>
      </w:pPr>
      <w:rPr>
        <w:rFonts w:ascii="Symbol" w:hAnsi="Symbol" w:hint="default"/>
      </w:rPr>
    </w:lvl>
    <w:lvl w:ilvl="4" w:tplc="956A737E">
      <w:start w:val="1"/>
      <w:numFmt w:val="bullet"/>
      <w:lvlText w:val="o"/>
      <w:lvlJc w:val="left"/>
      <w:pPr>
        <w:ind w:left="3600" w:hanging="360"/>
      </w:pPr>
      <w:rPr>
        <w:rFonts w:ascii="Courier New" w:hAnsi="Courier New" w:hint="default"/>
      </w:rPr>
    </w:lvl>
    <w:lvl w:ilvl="5" w:tplc="32288BE6">
      <w:start w:val="1"/>
      <w:numFmt w:val="bullet"/>
      <w:lvlText w:val=""/>
      <w:lvlJc w:val="left"/>
      <w:pPr>
        <w:ind w:left="4320" w:hanging="360"/>
      </w:pPr>
      <w:rPr>
        <w:rFonts w:ascii="Wingdings" w:hAnsi="Wingdings" w:hint="default"/>
      </w:rPr>
    </w:lvl>
    <w:lvl w:ilvl="6" w:tplc="6E9603A2">
      <w:start w:val="1"/>
      <w:numFmt w:val="bullet"/>
      <w:lvlText w:val=""/>
      <w:lvlJc w:val="left"/>
      <w:pPr>
        <w:ind w:left="5040" w:hanging="360"/>
      </w:pPr>
      <w:rPr>
        <w:rFonts w:ascii="Symbol" w:hAnsi="Symbol" w:hint="default"/>
      </w:rPr>
    </w:lvl>
    <w:lvl w:ilvl="7" w:tplc="DE643CEE">
      <w:start w:val="1"/>
      <w:numFmt w:val="bullet"/>
      <w:lvlText w:val="o"/>
      <w:lvlJc w:val="left"/>
      <w:pPr>
        <w:ind w:left="5760" w:hanging="360"/>
      </w:pPr>
      <w:rPr>
        <w:rFonts w:ascii="Courier New" w:hAnsi="Courier New" w:hint="default"/>
      </w:rPr>
    </w:lvl>
    <w:lvl w:ilvl="8" w:tplc="F4F2AD84">
      <w:start w:val="1"/>
      <w:numFmt w:val="bullet"/>
      <w:lvlText w:val=""/>
      <w:lvlJc w:val="left"/>
      <w:pPr>
        <w:ind w:left="6480" w:hanging="360"/>
      </w:pPr>
      <w:rPr>
        <w:rFonts w:ascii="Wingdings" w:hAnsi="Wingdings" w:hint="default"/>
      </w:rPr>
    </w:lvl>
  </w:abstractNum>
  <w:abstractNum w:abstractNumId="3" w15:restartNumberingAfterBreak="0">
    <w:nsid w:val="1CEF4540"/>
    <w:multiLevelType w:val="hybridMultilevel"/>
    <w:tmpl w:val="E1528C52"/>
    <w:lvl w:ilvl="0" w:tplc="C106ADC2">
      <w:start w:val="1"/>
      <w:numFmt w:val="bullet"/>
      <w:lvlText w:val=""/>
      <w:lvlJc w:val="left"/>
      <w:pPr>
        <w:ind w:left="720" w:hanging="360"/>
      </w:pPr>
      <w:rPr>
        <w:rFonts w:ascii="Symbol" w:hAnsi="Symbol" w:hint="default"/>
      </w:rPr>
    </w:lvl>
    <w:lvl w:ilvl="1" w:tplc="935CCB54">
      <w:start w:val="1"/>
      <w:numFmt w:val="bullet"/>
      <w:lvlText w:val="o"/>
      <w:lvlJc w:val="left"/>
      <w:pPr>
        <w:ind w:left="1440" w:hanging="360"/>
      </w:pPr>
      <w:rPr>
        <w:rFonts w:ascii="Courier New" w:hAnsi="Courier New" w:hint="default"/>
      </w:rPr>
    </w:lvl>
    <w:lvl w:ilvl="2" w:tplc="E79E604E">
      <w:start w:val="1"/>
      <w:numFmt w:val="bullet"/>
      <w:lvlText w:val=""/>
      <w:lvlJc w:val="left"/>
      <w:pPr>
        <w:ind w:left="2160" w:hanging="360"/>
      </w:pPr>
      <w:rPr>
        <w:rFonts w:ascii="Wingdings" w:hAnsi="Wingdings" w:hint="default"/>
      </w:rPr>
    </w:lvl>
    <w:lvl w:ilvl="3" w:tplc="14148BE0">
      <w:start w:val="1"/>
      <w:numFmt w:val="bullet"/>
      <w:lvlText w:val=""/>
      <w:lvlJc w:val="left"/>
      <w:pPr>
        <w:ind w:left="2880" w:hanging="360"/>
      </w:pPr>
      <w:rPr>
        <w:rFonts w:ascii="Symbol" w:hAnsi="Symbol" w:hint="default"/>
      </w:rPr>
    </w:lvl>
    <w:lvl w:ilvl="4" w:tplc="80662980">
      <w:start w:val="1"/>
      <w:numFmt w:val="bullet"/>
      <w:lvlText w:val="o"/>
      <w:lvlJc w:val="left"/>
      <w:pPr>
        <w:ind w:left="3600" w:hanging="360"/>
      </w:pPr>
      <w:rPr>
        <w:rFonts w:ascii="Courier New" w:hAnsi="Courier New" w:hint="default"/>
      </w:rPr>
    </w:lvl>
    <w:lvl w:ilvl="5" w:tplc="66D450E6">
      <w:start w:val="1"/>
      <w:numFmt w:val="bullet"/>
      <w:lvlText w:val=""/>
      <w:lvlJc w:val="left"/>
      <w:pPr>
        <w:ind w:left="4320" w:hanging="360"/>
      </w:pPr>
      <w:rPr>
        <w:rFonts w:ascii="Wingdings" w:hAnsi="Wingdings" w:hint="default"/>
      </w:rPr>
    </w:lvl>
    <w:lvl w:ilvl="6" w:tplc="0E2C2F64">
      <w:start w:val="1"/>
      <w:numFmt w:val="bullet"/>
      <w:lvlText w:val=""/>
      <w:lvlJc w:val="left"/>
      <w:pPr>
        <w:ind w:left="5040" w:hanging="360"/>
      </w:pPr>
      <w:rPr>
        <w:rFonts w:ascii="Symbol" w:hAnsi="Symbol" w:hint="default"/>
      </w:rPr>
    </w:lvl>
    <w:lvl w:ilvl="7" w:tplc="707839FA">
      <w:start w:val="1"/>
      <w:numFmt w:val="bullet"/>
      <w:lvlText w:val="o"/>
      <w:lvlJc w:val="left"/>
      <w:pPr>
        <w:ind w:left="5760" w:hanging="360"/>
      </w:pPr>
      <w:rPr>
        <w:rFonts w:ascii="Courier New" w:hAnsi="Courier New" w:hint="default"/>
      </w:rPr>
    </w:lvl>
    <w:lvl w:ilvl="8" w:tplc="9162D982">
      <w:start w:val="1"/>
      <w:numFmt w:val="bullet"/>
      <w:lvlText w:val=""/>
      <w:lvlJc w:val="left"/>
      <w:pPr>
        <w:ind w:left="6480" w:hanging="360"/>
      </w:pPr>
      <w:rPr>
        <w:rFonts w:ascii="Wingdings" w:hAnsi="Wingdings" w:hint="default"/>
      </w:rPr>
    </w:lvl>
  </w:abstractNum>
  <w:abstractNum w:abstractNumId="4" w15:restartNumberingAfterBreak="0">
    <w:nsid w:val="220013C8"/>
    <w:multiLevelType w:val="hybridMultilevel"/>
    <w:tmpl w:val="FFFFFFFF"/>
    <w:lvl w:ilvl="0" w:tplc="1F266F7A">
      <w:start w:val="1"/>
      <w:numFmt w:val="bullet"/>
      <w:lvlText w:val=""/>
      <w:lvlJc w:val="left"/>
      <w:pPr>
        <w:ind w:left="720" w:hanging="360"/>
      </w:pPr>
      <w:rPr>
        <w:rFonts w:ascii="Symbol" w:hAnsi="Symbol" w:hint="default"/>
      </w:rPr>
    </w:lvl>
    <w:lvl w:ilvl="1" w:tplc="FBDCF452">
      <w:start w:val="1"/>
      <w:numFmt w:val="bullet"/>
      <w:lvlText w:val="o"/>
      <w:lvlJc w:val="left"/>
      <w:pPr>
        <w:ind w:left="1440" w:hanging="360"/>
      </w:pPr>
      <w:rPr>
        <w:rFonts w:ascii="Courier New" w:hAnsi="Courier New" w:hint="default"/>
      </w:rPr>
    </w:lvl>
    <w:lvl w:ilvl="2" w:tplc="787CBFFA">
      <w:start w:val="1"/>
      <w:numFmt w:val="bullet"/>
      <w:lvlText w:val=""/>
      <w:lvlJc w:val="left"/>
      <w:pPr>
        <w:ind w:left="2160" w:hanging="360"/>
      </w:pPr>
      <w:rPr>
        <w:rFonts w:ascii="Wingdings" w:hAnsi="Wingdings" w:hint="default"/>
      </w:rPr>
    </w:lvl>
    <w:lvl w:ilvl="3" w:tplc="7EF88CDE">
      <w:start w:val="1"/>
      <w:numFmt w:val="bullet"/>
      <w:lvlText w:val=""/>
      <w:lvlJc w:val="left"/>
      <w:pPr>
        <w:ind w:left="2880" w:hanging="360"/>
      </w:pPr>
      <w:rPr>
        <w:rFonts w:ascii="Symbol" w:hAnsi="Symbol" w:hint="default"/>
      </w:rPr>
    </w:lvl>
    <w:lvl w:ilvl="4" w:tplc="AD7E3478">
      <w:start w:val="1"/>
      <w:numFmt w:val="bullet"/>
      <w:lvlText w:val="o"/>
      <w:lvlJc w:val="left"/>
      <w:pPr>
        <w:ind w:left="3600" w:hanging="360"/>
      </w:pPr>
      <w:rPr>
        <w:rFonts w:ascii="Courier New" w:hAnsi="Courier New" w:hint="default"/>
      </w:rPr>
    </w:lvl>
    <w:lvl w:ilvl="5" w:tplc="2834CCE2">
      <w:start w:val="1"/>
      <w:numFmt w:val="bullet"/>
      <w:lvlText w:val=""/>
      <w:lvlJc w:val="left"/>
      <w:pPr>
        <w:ind w:left="4320" w:hanging="360"/>
      </w:pPr>
      <w:rPr>
        <w:rFonts w:ascii="Wingdings" w:hAnsi="Wingdings" w:hint="default"/>
      </w:rPr>
    </w:lvl>
    <w:lvl w:ilvl="6" w:tplc="6FB2852E">
      <w:start w:val="1"/>
      <w:numFmt w:val="bullet"/>
      <w:lvlText w:val=""/>
      <w:lvlJc w:val="left"/>
      <w:pPr>
        <w:ind w:left="5040" w:hanging="360"/>
      </w:pPr>
      <w:rPr>
        <w:rFonts w:ascii="Symbol" w:hAnsi="Symbol" w:hint="default"/>
      </w:rPr>
    </w:lvl>
    <w:lvl w:ilvl="7" w:tplc="BB649AA8">
      <w:start w:val="1"/>
      <w:numFmt w:val="bullet"/>
      <w:lvlText w:val="o"/>
      <w:lvlJc w:val="left"/>
      <w:pPr>
        <w:ind w:left="5760" w:hanging="360"/>
      </w:pPr>
      <w:rPr>
        <w:rFonts w:ascii="Courier New" w:hAnsi="Courier New" w:hint="default"/>
      </w:rPr>
    </w:lvl>
    <w:lvl w:ilvl="8" w:tplc="A3928DBC">
      <w:start w:val="1"/>
      <w:numFmt w:val="bullet"/>
      <w:lvlText w:val=""/>
      <w:lvlJc w:val="left"/>
      <w:pPr>
        <w:ind w:left="6480" w:hanging="360"/>
      </w:pPr>
      <w:rPr>
        <w:rFonts w:ascii="Wingdings" w:hAnsi="Wingdings" w:hint="default"/>
      </w:rPr>
    </w:lvl>
  </w:abstractNum>
  <w:abstractNum w:abstractNumId="5" w15:restartNumberingAfterBreak="0">
    <w:nsid w:val="48C72D28"/>
    <w:multiLevelType w:val="hybridMultilevel"/>
    <w:tmpl w:val="0BC49A36"/>
    <w:lvl w:ilvl="0" w:tplc="898650FE">
      <w:start w:val="1"/>
      <w:numFmt w:val="bullet"/>
      <w:lvlText w:val=""/>
      <w:lvlJc w:val="left"/>
      <w:pPr>
        <w:ind w:left="720" w:hanging="360"/>
      </w:pPr>
      <w:rPr>
        <w:rFonts w:ascii="Symbol" w:hAnsi="Symbol" w:hint="default"/>
      </w:rPr>
    </w:lvl>
    <w:lvl w:ilvl="1" w:tplc="A664EE1E">
      <w:start w:val="1"/>
      <w:numFmt w:val="bullet"/>
      <w:lvlText w:val=""/>
      <w:lvlJc w:val="left"/>
      <w:pPr>
        <w:ind w:left="1440" w:hanging="360"/>
      </w:pPr>
      <w:rPr>
        <w:rFonts w:ascii="Symbol" w:hAnsi="Symbol" w:hint="default"/>
      </w:rPr>
    </w:lvl>
    <w:lvl w:ilvl="2" w:tplc="A7C24696">
      <w:start w:val="1"/>
      <w:numFmt w:val="bullet"/>
      <w:lvlText w:val=""/>
      <w:lvlJc w:val="left"/>
      <w:pPr>
        <w:ind w:left="2160" w:hanging="360"/>
      </w:pPr>
      <w:rPr>
        <w:rFonts w:ascii="Wingdings" w:hAnsi="Wingdings" w:hint="default"/>
      </w:rPr>
    </w:lvl>
    <w:lvl w:ilvl="3" w:tplc="7AC08E40">
      <w:start w:val="1"/>
      <w:numFmt w:val="bullet"/>
      <w:lvlText w:val=""/>
      <w:lvlJc w:val="left"/>
      <w:pPr>
        <w:ind w:left="2880" w:hanging="360"/>
      </w:pPr>
      <w:rPr>
        <w:rFonts w:ascii="Symbol" w:hAnsi="Symbol" w:hint="default"/>
      </w:rPr>
    </w:lvl>
    <w:lvl w:ilvl="4" w:tplc="AC1AFEDE">
      <w:start w:val="1"/>
      <w:numFmt w:val="bullet"/>
      <w:lvlText w:val="o"/>
      <w:lvlJc w:val="left"/>
      <w:pPr>
        <w:ind w:left="3600" w:hanging="360"/>
      </w:pPr>
      <w:rPr>
        <w:rFonts w:ascii="Courier New" w:hAnsi="Courier New" w:hint="default"/>
      </w:rPr>
    </w:lvl>
    <w:lvl w:ilvl="5" w:tplc="1C706542">
      <w:start w:val="1"/>
      <w:numFmt w:val="bullet"/>
      <w:lvlText w:val=""/>
      <w:lvlJc w:val="left"/>
      <w:pPr>
        <w:ind w:left="4320" w:hanging="360"/>
      </w:pPr>
      <w:rPr>
        <w:rFonts w:ascii="Wingdings" w:hAnsi="Wingdings" w:hint="default"/>
      </w:rPr>
    </w:lvl>
    <w:lvl w:ilvl="6" w:tplc="22B2533C">
      <w:start w:val="1"/>
      <w:numFmt w:val="bullet"/>
      <w:lvlText w:val=""/>
      <w:lvlJc w:val="left"/>
      <w:pPr>
        <w:ind w:left="5040" w:hanging="360"/>
      </w:pPr>
      <w:rPr>
        <w:rFonts w:ascii="Symbol" w:hAnsi="Symbol" w:hint="default"/>
      </w:rPr>
    </w:lvl>
    <w:lvl w:ilvl="7" w:tplc="9034AD22">
      <w:start w:val="1"/>
      <w:numFmt w:val="bullet"/>
      <w:lvlText w:val="o"/>
      <w:lvlJc w:val="left"/>
      <w:pPr>
        <w:ind w:left="5760" w:hanging="360"/>
      </w:pPr>
      <w:rPr>
        <w:rFonts w:ascii="Courier New" w:hAnsi="Courier New" w:hint="default"/>
      </w:rPr>
    </w:lvl>
    <w:lvl w:ilvl="8" w:tplc="969C72A2">
      <w:start w:val="1"/>
      <w:numFmt w:val="bullet"/>
      <w:lvlText w:val=""/>
      <w:lvlJc w:val="left"/>
      <w:pPr>
        <w:ind w:left="6480" w:hanging="360"/>
      </w:pPr>
      <w:rPr>
        <w:rFonts w:ascii="Wingdings" w:hAnsi="Wingdings" w:hint="default"/>
      </w:rPr>
    </w:lvl>
  </w:abstractNum>
  <w:abstractNum w:abstractNumId="6" w15:restartNumberingAfterBreak="0">
    <w:nsid w:val="4A81028C"/>
    <w:multiLevelType w:val="hybridMultilevel"/>
    <w:tmpl w:val="FFFFFFFF"/>
    <w:lvl w:ilvl="0" w:tplc="DF541F98">
      <w:start w:val="1"/>
      <w:numFmt w:val="bullet"/>
      <w:lvlText w:val=""/>
      <w:lvlJc w:val="left"/>
      <w:pPr>
        <w:ind w:left="720" w:hanging="360"/>
      </w:pPr>
      <w:rPr>
        <w:rFonts w:ascii="Symbol" w:hAnsi="Symbol" w:hint="default"/>
      </w:rPr>
    </w:lvl>
    <w:lvl w:ilvl="1" w:tplc="5916F45C">
      <w:start w:val="1"/>
      <w:numFmt w:val="bullet"/>
      <w:lvlText w:val="o"/>
      <w:lvlJc w:val="left"/>
      <w:pPr>
        <w:ind w:left="1440" w:hanging="360"/>
      </w:pPr>
      <w:rPr>
        <w:rFonts w:ascii="Courier New" w:hAnsi="Courier New" w:hint="default"/>
      </w:rPr>
    </w:lvl>
    <w:lvl w:ilvl="2" w:tplc="F404DB02">
      <w:start w:val="1"/>
      <w:numFmt w:val="bullet"/>
      <w:lvlText w:val=""/>
      <w:lvlJc w:val="left"/>
      <w:pPr>
        <w:ind w:left="2160" w:hanging="360"/>
      </w:pPr>
      <w:rPr>
        <w:rFonts w:ascii="Wingdings" w:hAnsi="Wingdings" w:hint="default"/>
      </w:rPr>
    </w:lvl>
    <w:lvl w:ilvl="3" w:tplc="8D0A387E">
      <w:start w:val="1"/>
      <w:numFmt w:val="bullet"/>
      <w:lvlText w:val=""/>
      <w:lvlJc w:val="left"/>
      <w:pPr>
        <w:ind w:left="2880" w:hanging="360"/>
      </w:pPr>
      <w:rPr>
        <w:rFonts w:ascii="Symbol" w:hAnsi="Symbol" w:hint="default"/>
      </w:rPr>
    </w:lvl>
    <w:lvl w:ilvl="4" w:tplc="98AA4D62">
      <w:start w:val="1"/>
      <w:numFmt w:val="bullet"/>
      <w:lvlText w:val="o"/>
      <w:lvlJc w:val="left"/>
      <w:pPr>
        <w:ind w:left="3600" w:hanging="360"/>
      </w:pPr>
      <w:rPr>
        <w:rFonts w:ascii="Courier New" w:hAnsi="Courier New" w:hint="default"/>
      </w:rPr>
    </w:lvl>
    <w:lvl w:ilvl="5" w:tplc="41164C64">
      <w:start w:val="1"/>
      <w:numFmt w:val="bullet"/>
      <w:lvlText w:val=""/>
      <w:lvlJc w:val="left"/>
      <w:pPr>
        <w:ind w:left="4320" w:hanging="360"/>
      </w:pPr>
      <w:rPr>
        <w:rFonts w:ascii="Wingdings" w:hAnsi="Wingdings" w:hint="default"/>
      </w:rPr>
    </w:lvl>
    <w:lvl w:ilvl="6" w:tplc="2F146496">
      <w:start w:val="1"/>
      <w:numFmt w:val="bullet"/>
      <w:lvlText w:val=""/>
      <w:lvlJc w:val="left"/>
      <w:pPr>
        <w:ind w:left="5040" w:hanging="360"/>
      </w:pPr>
      <w:rPr>
        <w:rFonts w:ascii="Symbol" w:hAnsi="Symbol" w:hint="default"/>
      </w:rPr>
    </w:lvl>
    <w:lvl w:ilvl="7" w:tplc="2FF05A94">
      <w:start w:val="1"/>
      <w:numFmt w:val="bullet"/>
      <w:lvlText w:val="o"/>
      <w:lvlJc w:val="left"/>
      <w:pPr>
        <w:ind w:left="5760" w:hanging="360"/>
      </w:pPr>
      <w:rPr>
        <w:rFonts w:ascii="Courier New" w:hAnsi="Courier New" w:hint="default"/>
      </w:rPr>
    </w:lvl>
    <w:lvl w:ilvl="8" w:tplc="551C935E">
      <w:start w:val="1"/>
      <w:numFmt w:val="bullet"/>
      <w:lvlText w:val=""/>
      <w:lvlJc w:val="left"/>
      <w:pPr>
        <w:ind w:left="6480" w:hanging="360"/>
      </w:pPr>
      <w:rPr>
        <w:rFonts w:ascii="Wingdings" w:hAnsi="Wingdings" w:hint="default"/>
      </w:rPr>
    </w:lvl>
  </w:abstractNum>
  <w:abstractNum w:abstractNumId="7" w15:restartNumberingAfterBreak="0">
    <w:nsid w:val="61611F73"/>
    <w:multiLevelType w:val="hybridMultilevel"/>
    <w:tmpl w:val="FFFFFFFF"/>
    <w:lvl w:ilvl="0" w:tplc="5DAC1E20">
      <w:start w:val="1"/>
      <w:numFmt w:val="bullet"/>
      <w:lvlText w:val=""/>
      <w:lvlJc w:val="left"/>
      <w:pPr>
        <w:ind w:left="720" w:hanging="360"/>
      </w:pPr>
      <w:rPr>
        <w:rFonts w:ascii="Symbol" w:hAnsi="Symbol" w:hint="default"/>
      </w:rPr>
    </w:lvl>
    <w:lvl w:ilvl="1" w:tplc="3B98BAAA">
      <w:start w:val="1"/>
      <w:numFmt w:val="bullet"/>
      <w:lvlText w:val="o"/>
      <w:lvlJc w:val="left"/>
      <w:pPr>
        <w:ind w:left="1440" w:hanging="360"/>
      </w:pPr>
      <w:rPr>
        <w:rFonts w:ascii="Courier New" w:hAnsi="Courier New" w:hint="default"/>
      </w:rPr>
    </w:lvl>
    <w:lvl w:ilvl="2" w:tplc="881AF6BE">
      <w:start w:val="1"/>
      <w:numFmt w:val="bullet"/>
      <w:lvlText w:val=""/>
      <w:lvlJc w:val="left"/>
      <w:pPr>
        <w:ind w:left="2160" w:hanging="360"/>
      </w:pPr>
      <w:rPr>
        <w:rFonts w:ascii="Wingdings" w:hAnsi="Wingdings" w:hint="default"/>
      </w:rPr>
    </w:lvl>
    <w:lvl w:ilvl="3" w:tplc="57BC2E00">
      <w:start w:val="1"/>
      <w:numFmt w:val="bullet"/>
      <w:lvlText w:val=""/>
      <w:lvlJc w:val="left"/>
      <w:pPr>
        <w:ind w:left="2880" w:hanging="360"/>
      </w:pPr>
      <w:rPr>
        <w:rFonts w:ascii="Symbol" w:hAnsi="Symbol" w:hint="default"/>
      </w:rPr>
    </w:lvl>
    <w:lvl w:ilvl="4" w:tplc="0A024CF6">
      <w:start w:val="1"/>
      <w:numFmt w:val="bullet"/>
      <w:lvlText w:val="o"/>
      <w:lvlJc w:val="left"/>
      <w:pPr>
        <w:ind w:left="3600" w:hanging="360"/>
      </w:pPr>
      <w:rPr>
        <w:rFonts w:ascii="Courier New" w:hAnsi="Courier New" w:hint="default"/>
      </w:rPr>
    </w:lvl>
    <w:lvl w:ilvl="5" w:tplc="0D70F600">
      <w:start w:val="1"/>
      <w:numFmt w:val="bullet"/>
      <w:lvlText w:val=""/>
      <w:lvlJc w:val="left"/>
      <w:pPr>
        <w:ind w:left="4320" w:hanging="360"/>
      </w:pPr>
      <w:rPr>
        <w:rFonts w:ascii="Wingdings" w:hAnsi="Wingdings" w:hint="default"/>
      </w:rPr>
    </w:lvl>
    <w:lvl w:ilvl="6" w:tplc="F91A1608">
      <w:start w:val="1"/>
      <w:numFmt w:val="bullet"/>
      <w:lvlText w:val=""/>
      <w:lvlJc w:val="left"/>
      <w:pPr>
        <w:ind w:left="5040" w:hanging="360"/>
      </w:pPr>
      <w:rPr>
        <w:rFonts w:ascii="Symbol" w:hAnsi="Symbol" w:hint="default"/>
      </w:rPr>
    </w:lvl>
    <w:lvl w:ilvl="7" w:tplc="B8F2BE7A">
      <w:start w:val="1"/>
      <w:numFmt w:val="bullet"/>
      <w:lvlText w:val="o"/>
      <w:lvlJc w:val="left"/>
      <w:pPr>
        <w:ind w:left="5760" w:hanging="360"/>
      </w:pPr>
      <w:rPr>
        <w:rFonts w:ascii="Courier New" w:hAnsi="Courier New" w:hint="default"/>
      </w:rPr>
    </w:lvl>
    <w:lvl w:ilvl="8" w:tplc="F26EFD7E">
      <w:start w:val="1"/>
      <w:numFmt w:val="bullet"/>
      <w:lvlText w:val=""/>
      <w:lvlJc w:val="left"/>
      <w:pPr>
        <w:ind w:left="6480" w:hanging="360"/>
      </w:pPr>
      <w:rPr>
        <w:rFonts w:ascii="Wingdings" w:hAnsi="Wingdings" w:hint="default"/>
      </w:rPr>
    </w:lvl>
  </w:abstractNum>
  <w:abstractNum w:abstractNumId="8" w15:restartNumberingAfterBreak="0">
    <w:nsid w:val="70A00021"/>
    <w:multiLevelType w:val="hybridMultilevel"/>
    <w:tmpl w:val="307EA59A"/>
    <w:lvl w:ilvl="0" w:tplc="B2FC24D0">
      <w:start w:val="1"/>
      <w:numFmt w:val="bullet"/>
      <w:lvlText w:val=""/>
      <w:lvlJc w:val="left"/>
      <w:pPr>
        <w:ind w:left="720" w:hanging="360"/>
      </w:pPr>
      <w:rPr>
        <w:rFonts w:ascii="Symbol" w:hAnsi="Symbol" w:hint="default"/>
      </w:rPr>
    </w:lvl>
    <w:lvl w:ilvl="1" w:tplc="AFD88196">
      <w:start w:val="1"/>
      <w:numFmt w:val="bullet"/>
      <w:lvlText w:val="o"/>
      <w:lvlJc w:val="left"/>
      <w:pPr>
        <w:ind w:left="1440" w:hanging="360"/>
      </w:pPr>
      <w:rPr>
        <w:rFonts w:ascii="Courier New" w:hAnsi="Courier New" w:hint="default"/>
      </w:rPr>
    </w:lvl>
    <w:lvl w:ilvl="2" w:tplc="FECC8CA6">
      <w:start w:val="1"/>
      <w:numFmt w:val="bullet"/>
      <w:lvlText w:val=""/>
      <w:lvlJc w:val="left"/>
      <w:pPr>
        <w:ind w:left="2160" w:hanging="360"/>
      </w:pPr>
      <w:rPr>
        <w:rFonts w:ascii="Wingdings" w:hAnsi="Wingdings" w:hint="default"/>
      </w:rPr>
    </w:lvl>
    <w:lvl w:ilvl="3" w:tplc="501A8B38">
      <w:start w:val="1"/>
      <w:numFmt w:val="bullet"/>
      <w:lvlText w:val=""/>
      <w:lvlJc w:val="left"/>
      <w:pPr>
        <w:ind w:left="2880" w:hanging="360"/>
      </w:pPr>
      <w:rPr>
        <w:rFonts w:ascii="Symbol" w:hAnsi="Symbol" w:hint="default"/>
      </w:rPr>
    </w:lvl>
    <w:lvl w:ilvl="4" w:tplc="80EA1D26">
      <w:start w:val="1"/>
      <w:numFmt w:val="bullet"/>
      <w:lvlText w:val="o"/>
      <w:lvlJc w:val="left"/>
      <w:pPr>
        <w:ind w:left="3600" w:hanging="360"/>
      </w:pPr>
      <w:rPr>
        <w:rFonts w:ascii="Courier New" w:hAnsi="Courier New" w:hint="default"/>
      </w:rPr>
    </w:lvl>
    <w:lvl w:ilvl="5" w:tplc="C4EE84A8">
      <w:start w:val="1"/>
      <w:numFmt w:val="bullet"/>
      <w:lvlText w:val=""/>
      <w:lvlJc w:val="left"/>
      <w:pPr>
        <w:ind w:left="4320" w:hanging="360"/>
      </w:pPr>
      <w:rPr>
        <w:rFonts w:ascii="Wingdings" w:hAnsi="Wingdings" w:hint="default"/>
      </w:rPr>
    </w:lvl>
    <w:lvl w:ilvl="6" w:tplc="B7EAFA18">
      <w:start w:val="1"/>
      <w:numFmt w:val="bullet"/>
      <w:lvlText w:val=""/>
      <w:lvlJc w:val="left"/>
      <w:pPr>
        <w:ind w:left="5040" w:hanging="360"/>
      </w:pPr>
      <w:rPr>
        <w:rFonts w:ascii="Symbol" w:hAnsi="Symbol" w:hint="default"/>
      </w:rPr>
    </w:lvl>
    <w:lvl w:ilvl="7" w:tplc="250815F0">
      <w:start w:val="1"/>
      <w:numFmt w:val="bullet"/>
      <w:lvlText w:val="o"/>
      <w:lvlJc w:val="left"/>
      <w:pPr>
        <w:ind w:left="5760" w:hanging="360"/>
      </w:pPr>
      <w:rPr>
        <w:rFonts w:ascii="Courier New" w:hAnsi="Courier New" w:hint="default"/>
      </w:rPr>
    </w:lvl>
    <w:lvl w:ilvl="8" w:tplc="1AB63D82">
      <w:start w:val="1"/>
      <w:numFmt w:val="bullet"/>
      <w:lvlText w:val=""/>
      <w:lvlJc w:val="left"/>
      <w:pPr>
        <w:ind w:left="6480" w:hanging="360"/>
      </w:pPr>
      <w:rPr>
        <w:rFonts w:ascii="Wingdings" w:hAnsi="Wingdings" w:hint="default"/>
      </w:rPr>
    </w:lvl>
  </w:abstractNum>
  <w:abstractNum w:abstractNumId="9" w15:restartNumberingAfterBreak="0">
    <w:nsid w:val="7685146A"/>
    <w:multiLevelType w:val="hybridMultilevel"/>
    <w:tmpl w:val="FFFFFFFF"/>
    <w:lvl w:ilvl="0" w:tplc="AE14C8DA">
      <w:start w:val="1"/>
      <w:numFmt w:val="bullet"/>
      <w:lvlText w:val=""/>
      <w:lvlJc w:val="left"/>
      <w:pPr>
        <w:ind w:left="720" w:hanging="360"/>
      </w:pPr>
      <w:rPr>
        <w:rFonts w:ascii="Symbol" w:hAnsi="Symbol" w:hint="default"/>
      </w:rPr>
    </w:lvl>
    <w:lvl w:ilvl="1" w:tplc="FD403296">
      <w:start w:val="1"/>
      <w:numFmt w:val="bullet"/>
      <w:lvlText w:val="o"/>
      <w:lvlJc w:val="left"/>
      <w:pPr>
        <w:ind w:left="1440" w:hanging="360"/>
      </w:pPr>
      <w:rPr>
        <w:rFonts w:ascii="Courier New" w:hAnsi="Courier New" w:hint="default"/>
      </w:rPr>
    </w:lvl>
    <w:lvl w:ilvl="2" w:tplc="084A5632">
      <w:start w:val="1"/>
      <w:numFmt w:val="bullet"/>
      <w:lvlText w:val=""/>
      <w:lvlJc w:val="left"/>
      <w:pPr>
        <w:ind w:left="2160" w:hanging="360"/>
      </w:pPr>
      <w:rPr>
        <w:rFonts w:ascii="Wingdings" w:hAnsi="Wingdings" w:hint="default"/>
      </w:rPr>
    </w:lvl>
    <w:lvl w:ilvl="3" w:tplc="4072C6D0">
      <w:start w:val="1"/>
      <w:numFmt w:val="bullet"/>
      <w:lvlText w:val=""/>
      <w:lvlJc w:val="left"/>
      <w:pPr>
        <w:ind w:left="2880" w:hanging="360"/>
      </w:pPr>
      <w:rPr>
        <w:rFonts w:ascii="Symbol" w:hAnsi="Symbol" w:hint="default"/>
      </w:rPr>
    </w:lvl>
    <w:lvl w:ilvl="4" w:tplc="C240C286">
      <w:start w:val="1"/>
      <w:numFmt w:val="bullet"/>
      <w:lvlText w:val="o"/>
      <w:lvlJc w:val="left"/>
      <w:pPr>
        <w:ind w:left="3600" w:hanging="360"/>
      </w:pPr>
      <w:rPr>
        <w:rFonts w:ascii="Courier New" w:hAnsi="Courier New" w:hint="default"/>
      </w:rPr>
    </w:lvl>
    <w:lvl w:ilvl="5" w:tplc="44CC9472">
      <w:start w:val="1"/>
      <w:numFmt w:val="bullet"/>
      <w:lvlText w:val=""/>
      <w:lvlJc w:val="left"/>
      <w:pPr>
        <w:ind w:left="4320" w:hanging="360"/>
      </w:pPr>
      <w:rPr>
        <w:rFonts w:ascii="Wingdings" w:hAnsi="Wingdings" w:hint="default"/>
      </w:rPr>
    </w:lvl>
    <w:lvl w:ilvl="6" w:tplc="420654BC">
      <w:start w:val="1"/>
      <w:numFmt w:val="bullet"/>
      <w:lvlText w:val=""/>
      <w:lvlJc w:val="left"/>
      <w:pPr>
        <w:ind w:left="5040" w:hanging="360"/>
      </w:pPr>
      <w:rPr>
        <w:rFonts w:ascii="Symbol" w:hAnsi="Symbol" w:hint="default"/>
      </w:rPr>
    </w:lvl>
    <w:lvl w:ilvl="7" w:tplc="3E7A5CA2">
      <w:start w:val="1"/>
      <w:numFmt w:val="bullet"/>
      <w:lvlText w:val="o"/>
      <w:lvlJc w:val="left"/>
      <w:pPr>
        <w:ind w:left="5760" w:hanging="360"/>
      </w:pPr>
      <w:rPr>
        <w:rFonts w:ascii="Courier New" w:hAnsi="Courier New" w:hint="default"/>
      </w:rPr>
    </w:lvl>
    <w:lvl w:ilvl="8" w:tplc="363AAE52">
      <w:start w:val="1"/>
      <w:numFmt w:val="bullet"/>
      <w:lvlText w:val=""/>
      <w:lvlJc w:val="left"/>
      <w:pPr>
        <w:ind w:left="6480" w:hanging="360"/>
      </w:pPr>
      <w:rPr>
        <w:rFonts w:ascii="Wingdings" w:hAnsi="Wingdings" w:hint="default"/>
      </w:rPr>
    </w:lvl>
  </w:abstractNum>
  <w:abstractNum w:abstractNumId="10" w15:restartNumberingAfterBreak="0">
    <w:nsid w:val="7AFA1201"/>
    <w:multiLevelType w:val="hybridMultilevel"/>
    <w:tmpl w:val="BF7473A0"/>
    <w:lvl w:ilvl="0" w:tplc="2F289D62">
      <w:start w:val="1"/>
      <w:numFmt w:val="bullet"/>
      <w:lvlText w:val=""/>
      <w:lvlJc w:val="left"/>
      <w:pPr>
        <w:ind w:left="720" w:hanging="360"/>
      </w:pPr>
      <w:rPr>
        <w:rFonts w:ascii="Symbol" w:hAnsi="Symbol" w:hint="default"/>
      </w:rPr>
    </w:lvl>
    <w:lvl w:ilvl="1" w:tplc="3DFA0A16">
      <w:start w:val="1"/>
      <w:numFmt w:val="bullet"/>
      <w:lvlText w:val="o"/>
      <w:lvlJc w:val="left"/>
      <w:pPr>
        <w:ind w:left="1440" w:hanging="360"/>
      </w:pPr>
      <w:rPr>
        <w:rFonts w:ascii="Courier New" w:hAnsi="Courier New" w:hint="default"/>
      </w:rPr>
    </w:lvl>
    <w:lvl w:ilvl="2" w:tplc="386AAEBE">
      <w:start w:val="1"/>
      <w:numFmt w:val="bullet"/>
      <w:lvlText w:val=""/>
      <w:lvlJc w:val="left"/>
      <w:pPr>
        <w:ind w:left="2160" w:hanging="360"/>
      </w:pPr>
      <w:rPr>
        <w:rFonts w:ascii="Wingdings" w:hAnsi="Wingdings" w:hint="default"/>
      </w:rPr>
    </w:lvl>
    <w:lvl w:ilvl="3" w:tplc="3D72A72A">
      <w:start w:val="1"/>
      <w:numFmt w:val="bullet"/>
      <w:lvlText w:val=""/>
      <w:lvlJc w:val="left"/>
      <w:pPr>
        <w:ind w:left="2880" w:hanging="360"/>
      </w:pPr>
      <w:rPr>
        <w:rFonts w:ascii="Symbol" w:hAnsi="Symbol" w:hint="default"/>
      </w:rPr>
    </w:lvl>
    <w:lvl w:ilvl="4" w:tplc="8078E8C8">
      <w:start w:val="1"/>
      <w:numFmt w:val="bullet"/>
      <w:lvlText w:val="o"/>
      <w:lvlJc w:val="left"/>
      <w:pPr>
        <w:ind w:left="3600" w:hanging="360"/>
      </w:pPr>
      <w:rPr>
        <w:rFonts w:ascii="Courier New" w:hAnsi="Courier New" w:hint="default"/>
      </w:rPr>
    </w:lvl>
    <w:lvl w:ilvl="5" w:tplc="C7EC3884">
      <w:start w:val="1"/>
      <w:numFmt w:val="bullet"/>
      <w:lvlText w:val=""/>
      <w:lvlJc w:val="left"/>
      <w:pPr>
        <w:ind w:left="4320" w:hanging="360"/>
      </w:pPr>
      <w:rPr>
        <w:rFonts w:ascii="Wingdings" w:hAnsi="Wingdings" w:hint="default"/>
      </w:rPr>
    </w:lvl>
    <w:lvl w:ilvl="6" w:tplc="8E164A1E">
      <w:start w:val="1"/>
      <w:numFmt w:val="bullet"/>
      <w:lvlText w:val=""/>
      <w:lvlJc w:val="left"/>
      <w:pPr>
        <w:ind w:left="5040" w:hanging="360"/>
      </w:pPr>
      <w:rPr>
        <w:rFonts w:ascii="Symbol" w:hAnsi="Symbol" w:hint="default"/>
      </w:rPr>
    </w:lvl>
    <w:lvl w:ilvl="7" w:tplc="F8BCF662">
      <w:start w:val="1"/>
      <w:numFmt w:val="bullet"/>
      <w:lvlText w:val="o"/>
      <w:lvlJc w:val="left"/>
      <w:pPr>
        <w:ind w:left="5760" w:hanging="360"/>
      </w:pPr>
      <w:rPr>
        <w:rFonts w:ascii="Courier New" w:hAnsi="Courier New" w:hint="default"/>
      </w:rPr>
    </w:lvl>
    <w:lvl w:ilvl="8" w:tplc="9036DEA4">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2"/>
  </w:num>
  <w:num w:numId="5">
    <w:abstractNumId w:val="3"/>
  </w:num>
  <w:num w:numId="6">
    <w:abstractNumId w:val="0"/>
  </w:num>
  <w:num w:numId="7">
    <w:abstractNumId w:val="7"/>
  </w:num>
  <w:num w:numId="8">
    <w:abstractNumId w:val="6"/>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A42"/>
    <w:rsid w:val="000D004B"/>
    <w:rsid w:val="00105A42"/>
    <w:rsid w:val="001B291D"/>
    <w:rsid w:val="002A0925"/>
    <w:rsid w:val="002D4673"/>
    <w:rsid w:val="002F3F91"/>
    <w:rsid w:val="003664AC"/>
    <w:rsid w:val="003919B7"/>
    <w:rsid w:val="003A3C1A"/>
    <w:rsid w:val="00424B0C"/>
    <w:rsid w:val="00485B85"/>
    <w:rsid w:val="00494743"/>
    <w:rsid w:val="005017CA"/>
    <w:rsid w:val="00514F27"/>
    <w:rsid w:val="0058445D"/>
    <w:rsid w:val="005C33D5"/>
    <w:rsid w:val="00774811"/>
    <w:rsid w:val="0083336C"/>
    <w:rsid w:val="008E5EF0"/>
    <w:rsid w:val="00AE647D"/>
    <w:rsid w:val="00BB4A69"/>
    <w:rsid w:val="00C8680F"/>
    <w:rsid w:val="00CE1021"/>
    <w:rsid w:val="00CF0965"/>
    <w:rsid w:val="00DC0FF4"/>
    <w:rsid w:val="00E656D3"/>
    <w:rsid w:val="00E983CB"/>
    <w:rsid w:val="00F55003"/>
    <w:rsid w:val="00F834C4"/>
    <w:rsid w:val="013DD347"/>
    <w:rsid w:val="015206EB"/>
    <w:rsid w:val="016D9F1E"/>
    <w:rsid w:val="01AA1FD9"/>
    <w:rsid w:val="031EA433"/>
    <w:rsid w:val="0373F98E"/>
    <w:rsid w:val="03A0A9F7"/>
    <w:rsid w:val="03BE8A1C"/>
    <w:rsid w:val="043BFDA4"/>
    <w:rsid w:val="04A554F6"/>
    <w:rsid w:val="05880D85"/>
    <w:rsid w:val="05B6E30B"/>
    <w:rsid w:val="060F963F"/>
    <w:rsid w:val="06DE4E06"/>
    <w:rsid w:val="07EB1296"/>
    <w:rsid w:val="0821012E"/>
    <w:rsid w:val="084A372F"/>
    <w:rsid w:val="08B5E685"/>
    <w:rsid w:val="08BA3806"/>
    <w:rsid w:val="094884BC"/>
    <w:rsid w:val="09C199A6"/>
    <w:rsid w:val="09F01233"/>
    <w:rsid w:val="0A5D65D0"/>
    <w:rsid w:val="0AB2E7BC"/>
    <w:rsid w:val="0AC15391"/>
    <w:rsid w:val="0AFADE91"/>
    <w:rsid w:val="0B6A2365"/>
    <w:rsid w:val="0C3B8693"/>
    <w:rsid w:val="0C7AD9A7"/>
    <w:rsid w:val="0D15A3DF"/>
    <w:rsid w:val="0D411DE7"/>
    <w:rsid w:val="0DB24723"/>
    <w:rsid w:val="0DC8E466"/>
    <w:rsid w:val="0DF590B2"/>
    <w:rsid w:val="0E3A9560"/>
    <w:rsid w:val="0EB8DDBF"/>
    <w:rsid w:val="0FC488DA"/>
    <w:rsid w:val="0FE2FA96"/>
    <w:rsid w:val="1186DDFC"/>
    <w:rsid w:val="11E2AC5E"/>
    <w:rsid w:val="11E9C91C"/>
    <w:rsid w:val="1232FAEA"/>
    <w:rsid w:val="124F8AE4"/>
    <w:rsid w:val="13106EFB"/>
    <w:rsid w:val="1360D44E"/>
    <w:rsid w:val="14C47728"/>
    <w:rsid w:val="14EE4B47"/>
    <w:rsid w:val="1534D8A1"/>
    <w:rsid w:val="1535CA5C"/>
    <w:rsid w:val="16106260"/>
    <w:rsid w:val="1637B555"/>
    <w:rsid w:val="164F1A2F"/>
    <w:rsid w:val="165C7EB8"/>
    <w:rsid w:val="16751F7B"/>
    <w:rsid w:val="181529C0"/>
    <w:rsid w:val="18B53E76"/>
    <w:rsid w:val="18D840CF"/>
    <w:rsid w:val="1952CAAE"/>
    <w:rsid w:val="1955EE43"/>
    <w:rsid w:val="1984D180"/>
    <w:rsid w:val="1A820E76"/>
    <w:rsid w:val="1A88791C"/>
    <w:rsid w:val="1AA1F82F"/>
    <w:rsid w:val="1B26FFED"/>
    <w:rsid w:val="1C357500"/>
    <w:rsid w:val="1C7367B6"/>
    <w:rsid w:val="1D370B79"/>
    <w:rsid w:val="1D94D2A9"/>
    <w:rsid w:val="1E6F0394"/>
    <w:rsid w:val="1EAED078"/>
    <w:rsid w:val="1EC6FC57"/>
    <w:rsid w:val="1F278496"/>
    <w:rsid w:val="1F4D871F"/>
    <w:rsid w:val="1F8B037C"/>
    <w:rsid w:val="1F91A054"/>
    <w:rsid w:val="1FB72170"/>
    <w:rsid w:val="2250D7D4"/>
    <w:rsid w:val="22828A96"/>
    <w:rsid w:val="23A7FF2E"/>
    <w:rsid w:val="2443474F"/>
    <w:rsid w:val="2465E3FA"/>
    <w:rsid w:val="25440B82"/>
    <w:rsid w:val="2553E004"/>
    <w:rsid w:val="2588F5E8"/>
    <w:rsid w:val="26C05E8D"/>
    <w:rsid w:val="27C4681B"/>
    <w:rsid w:val="2826F52F"/>
    <w:rsid w:val="28699788"/>
    <w:rsid w:val="28B33BDE"/>
    <w:rsid w:val="28CF45CE"/>
    <w:rsid w:val="29AA03E6"/>
    <w:rsid w:val="29F1723B"/>
    <w:rsid w:val="2A0F30D1"/>
    <w:rsid w:val="2BE31744"/>
    <w:rsid w:val="2CADEE35"/>
    <w:rsid w:val="2D14A297"/>
    <w:rsid w:val="2D68A170"/>
    <w:rsid w:val="2D6C2A8B"/>
    <w:rsid w:val="2DD3B88A"/>
    <w:rsid w:val="2DE5A77F"/>
    <w:rsid w:val="2DFC1EC4"/>
    <w:rsid w:val="2E15B402"/>
    <w:rsid w:val="2EC833E2"/>
    <w:rsid w:val="2FDA5F9D"/>
    <w:rsid w:val="305AFED0"/>
    <w:rsid w:val="31E297E1"/>
    <w:rsid w:val="3293867B"/>
    <w:rsid w:val="3482AE6F"/>
    <w:rsid w:val="3513708E"/>
    <w:rsid w:val="35B9FE57"/>
    <w:rsid w:val="363C93F3"/>
    <w:rsid w:val="365D2AE2"/>
    <w:rsid w:val="3694195B"/>
    <w:rsid w:val="36E07EB3"/>
    <w:rsid w:val="37867E57"/>
    <w:rsid w:val="37DBE49B"/>
    <w:rsid w:val="38283ACE"/>
    <w:rsid w:val="3928FA34"/>
    <w:rsid w:val="3A69A10E"/>
    <w:rsid w:val="3AA6CC8D"/>
    <w:rsid w:val="3B1F7082"/>
    <w:rsid w:val="3C53836C"/>
    <w:rsid w:val="3C798C74"/>
    <w:rsid w:val="3CAEED27"/>
    <w:rsid w:val="3CDCB3F7"/>
    <w:rsid w:val="3CDDE128"/>
    <w:rsid w:val="3DD9EF75"/>
    <w:rsid w:val="3DF47756"/>
    <w:rsid w:val="3E6DABBC"/>
    <w:rsid w:val="3EA6A027"/>
    <w:rsid w:val="3EDAF035"/>
    <w:rsid w:val="3FEB62D3"/>
    <w:rsid w:val="401BA768"/>
    <w:rsid w:val="402E725E"/>
    <w:rsid w:val="416F0B22"/>
    <w:rsid w:val="41DD7213"/>
    <w:rsid w:val="429588A7"/>
    <w:rsid w:val="42E6CB6A"/>
    <w:rsid w:val="43410B5E"/>
    <w:rsid w:val="435D1868"/>
    <w:rsid w:val="4377DA78"/>
    <w:rsid w:val="4443A36A"/>
    <w:rsid w:val="446824C7"/>
    <w:rsid w:val="45BE2D64"/>
    <w:rsid w:val="4814BD59"/>
    <w:rsid w:val="488015A0"/>
    <w:rsid w:val="48CDD932"/>
    <w:rsid w:val="4A453014"/>
    <w:rsid w:val="4C63DC29"/>
    <w:rsid w:val="4C772196"/>
    <w:rsid w:val="4D007137"/>
    <w:rsid w:val="4DA6EF87"/>
    <w:rsid w:val="4FA12735"/>
    <w:rsid w:val="519093C9"/>
    <w:rsid w:val="5190E3A9"/>
    <w:rsid w:val="5244FC63"/>
    <w:rsid w:val="52C0C088"/>
    <w:rsid w:val="52D6B24C"/>
    <w:rsid w:val="53EB7C7E"/>
    <w:rsid w:val="555D18DE"/>
    <w:rsid w:val="56C3D3EE"/>
    <w:rsid w:val="56E26D3E"/>
    <w:rsid w:val="5720FD2F"/>
    <w:rsid w:val="577A00E9"/>
    <w:rsid w:val="586BFC7E"/>
    <w:rsid w:val="5981648D"/>
    <w:rsid w:val="59BE6C1A"/>
    <w:rsid w:val="5A5D6406"/>
    <w:rsid w:val="5AC902AA"/>
    <w:rsid w:val="5B6842AC"/>
    <w:rsid w:val="5BE036A1"/>
    <w:rsid w:val="5C6F4864"/>
    <w:rsid w:val="5CE5893B"/>
    <w:rsid w:val="5D52E5FB"/>
    <w:rsid w:val="5D74D47D"/>
    <w:rsid w:val="5EE528D9"/>
    <w:rsid w:val="5FB7F294"/>
    <w:rsid w:val="611543FE"/>
    <w:rsid w:val="61E6DFA6"/>
    <w:rsid w:val="62505207"/>
    <w:rsid w:val="625B6185"/>
    <w:rsid w:val="629A9C0E"/>
    <w:rsid w:val="62A908D0"/>
    <w:rsid w:val="62FA7130"/>
    <w:rsid w:val="635E6FC7"/>
    <w:rsid w:val="63FC724A"/>
    <w:rsid w:val="6429CF76"/>
    <w:rsid w:val="647CB72E"/>
    <w:rsid w:val="6491691A"/>
    <w:rsid w:val="6514524F"/>
    <w:rsid w:val="658F1522"/>
    <w:rsid w:val="65933EC0"/>
    <w:rsid w:val="65A12E0F"/>
    <w:rsid w:val="65A61799"/>
    <w:rsid w:val="66125C9C"/>
    <w:rsid w:val="667AAFE0"/>
    <w:rsid w:val="667B9224"/>
    <w:rsid w:val="66F27172"/>
    <w:rsid w:val="670DFE72"/>
    <w:rsid w:val="67E1BD16"/>
    <w:rsid w:val="6830F17A"/>
    <w:rsid w:val="688E78CE"/>
    <w:rsid w:val="68D01662"/>
    <w:rsid w:val="69111281"/>
    <w:rsid w:val="695592AA"/>
    <w:rsid w:val="6A0B3FD7"/>
    <w:rsid w:val="6A61AFA5"/>
    <w:rsid w:val="6AA5B14D"/>
    <w:rsid w:val="6AA88E15"/>
    <w:rsid w:val="6ABDE4C9"/>
    <w:rsid w:val="6ADF0141"/>
    <w:rsid w:val="6CA69DBC"/>
    <w:rsid w:val="6D4EFE62"/>
    <w:rsid w:val="6DB0A768"/>
    <w:rsid w:val="6EDE9FE7"/>
    <w:rsid w:val="6F247232"/>
    <w:rsid w:val="6FAE4BA4"/>
    <w:rsid w:val="6FBA27E7"/>
    <w:rsid w:val="6FD1B441"/>
    <w:rsid w:val="7025437A"/>
    <w:rsid w:val="705C2D7C"/>
    <w:rsid w:val="70A07485"/>
    <w:rsid w:val="70D80DC8"/>
    <w:rsid w:val="71D655DE"/>
    <w:rsid w:val="722A5AAD"/>
    <w:rsid w:val="7236505F"/>
    <w:rsid w:val="737D75EC"/>
    <w:rsid w:val="73D135EE"/>
    <w:rsid w:val="73D61215"/>
    <w:rsid w:val="744FA90F"/>
    <w:rsid w:val="7519CBE3"/>
    <w:rsid w:val="752E6854"/>
    <w:rsid w:val="7844085E"/>
    <w:rsid w:val="788E4690"/>
    <w:rsid w:val="79035F38"/>
    <w:rsid w:val="7965BC89"/>
    <w:rsid w:val="7982BAAA"/>
    <w:rsid w:val="7A02E50A"/>
    <w:rsid w:val="7A3E023B"/>
    <w:rsid w:val="7A4BE646"/>
    <w:rsid w:val="7A615AF1"/>
    <w:rsid w:val="7B162F98"/>
    <w:rsid w:val="7BA60AE9"/>
    <w:rsid w:val="7BD84D2C"/>
    <w:rsid w:val="7BEA6AD0"/>
    <w:rsid w:val="7BEAD8A0"/>
    <w:rsid w:val="7C47AD2B"/>
    <w:rsid w:val="7C946C5F"/>
    <w:rsid w:val="7C9693AD"/>
    <w:rsid w:val="7CD2D501"/>
    <w:rsid w:val="7E0486B7"/>
    <w:rsid w:val="7E530AF0"/>
    <w:rsid w:val="7ECEB5A5"/>
    <w:rsid w:val="7F8FCF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1168"/>
  <w14:defaultImageDpi w14:val="32767"/>
  <w15:chartTrackingRefBased/>
  <w15:docId w15:val="{31206487-83F6-42C9-BB3B-7088190E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105A42"/>
    <w:pPr>
      <w:spacing w:before="100" w:beforeAutospacing="1" w:after="100" w:afterAutospacing="1"/>
    </w:pPr>
    <w:rPr>
      <w:rFonts w:ascii="Times New Roman" w:hAnsi="Times New Roman" w:cs="Times New Roman"/>
      <w:lang w:eastAsia="da-DK"/>
    </w:rPr>
  </w:style>
  <w:style w:type="character" w:styleId="Hyperlink">
    <w:name w:val="Hyperlink"/>
    <w:basedOn w:val="Standardskrifttypeiafsnit"/>
    <w:uiPriority w:val="99"/>
    <w:unhideWhenUsed/>
    <w:rsid w:val="00F55003"/>
    <w:rPr>
      <w:color w:val="0000FF"/>
      <w:u w:val="single"/>
    </w:rPr>
  </w:style>
  <w:style w:type="paragraph" w:styleId="Listeafsnit">
    <w:name w:val="List Paragraph"/>
    <w:basedOn w:val="Normal"/>
    <w:uiPriority w:val="34"/>
    <w:qFormat/>
    <w:pPr>
      <w:ind w:left="720"/>
      <w:contextualSpacing/>
    </w:pPr>
  </w:style>
  <w:style w:type="character" w:customStyle="1" w:styleId="normaltextrun">
    <w:name w:val="normaltextrun"/>
    <w:basedOn w:val="Standardskrifttypeiafsnit"/>
    <w:rsid w:val="00DC0FF4"/>
  </w:style>
  <w:style w:type="character" w:customStyle="1" w:styleId="eop">
    <w:name w:val="eop"/>
    <w:basedOn w:val="Standardskrifttypeiafsnit"/>
    <w:rsid w:val="00DC0FF4"/>
  </w:style>
  <w:style w:type="paragraph" w:styleId="Kommentartekst">
    <w:name w:val="annotation text"/>
    <w:basedOn w:val="Normal"/>
    <w:link w:val="KommentartekstTegn"/>
    <w:uiPriority w:val="99"/>
    <w:semiHidden/>
    <w:unhideWhenUsed/>
  </w:style>
  <w:style w:type="character" w:customStyle="1" w:styleId="KommentartekstTegn">
    <w:name w:val="Kommentartekst Tegn"/>
    <w:basedOn w:val="Standardskrifttypeiafsnit"/>
    <w:link w:val="Kommentartekst"/>
    <w:uiPriority w:val="99"/>
    <w:semiHidden/>
  </w:style>
  <w:style w:type="character" w:styleId="Kommentarhenvisning">
    <w:name w:val="annotation reference"/>
    <w:basedOn w:val="Standardskrifttypeiafsnit"/>
    <w:uiPriority w:val="99"/>
    <w:semiHidden/>
    <w:unhideWhenUsed/>
    <w:rPr>
      <w:sz w:val="18"/>
      <w:szCs w:val="18"/>
    </w:rPr>
  </w:style>
  <w:style w:type="paragraph" w:styleId="Markeringsbobletekst">
    <w:name w:val="Balloon Text"/>
    <w:basedOn w:val="Normal"/>
    <w:link w:val="MarkeringsbobletekstTegn"/>
    <w:uiPriority w:val="99"/>
    <w:semiHidden/>
    <w:unhideWhenUsed/>
    <w:rsid w:val="00AE647D"/>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AE647D"/>
    <w:rPr>
      <w:rFonts w:ascii="Times New Roman" w:hAnsi="Times New Roman" w:cs="Times New Roman"/>
      <w:sz w:val="18"/>
      <w:szCs w:val="18"/>
    </w:rPr>
  </w:style>
  <w:style w:type="character" w:styleId="Ulstomtale">
    <w:name w:val="Unresolved Mention"/>
    <w:basedOn w:val="Standardskrifttypeiafsnit"/>
    <w:uiPriority w:val="99"/>
    <w:rsid w:val="002A0925"/>
    <w:rPr>
      <w:color w:val="605E5C"/>
      <w:shd w:val="clear" w:color="auto" w:fill="E1DFDD"/>
    </w:rPr>
  </w:style>
  <w:style w:type="paragraph" w:styleId="Sidehoved">
    <w:name w:val="header"/>
    <w:basedOn w:val="Normal"/>
    <w:link w:val="SidehovedTegn"/>
    <w:rsid w:val="002A0925"/>
    <w:pPr>
      <w:tabs>
        <w:tab w:val="center" w:pos="4819"/>
        <w:tab w:val="right" w:pos="9638"/>
      </w:tabs>
      <w:spacing w:line="260" w:lineRule="atLeast"/>
    </w:pPr>
    <w:rPr>
      <w:rFonts w:ascii="Arial" w:eastAsia="Times New Roman" w:hAnsi="Arial" w:cs="Times New Roman"/>
      <w:sz w:val="18"/>
      <w:szCs w:val="20"/>
    </w:rPr>
  </w:style>
  <w:style w:type="character" w:customStyle="1" w:styleId="SidehovedTegn">
    <w:name w:val="Sidehoved Tegn"/>
    <w:basedOn w:val="Standardskrifttypeiafsnit"/>
    <w:link w:val="Sidehoved"/>
    <w:rsid w:val="002A0925"/>
    <w:rPr>
      <w:rFonts w:ascii="Arial" w:eastAsia="Times New Roman" w:hAnsi="Arial" w:cs="Times New Roman"/>
      <w:sz w:val="18"/>
      <w:szCs w:val="20"/>
    </w:rPr>
  </w:style>
  <w:style w:type="table" w:styleId="Tabel-Gitter">
    <w:name w:val="Table Grid"/>
    <w:basedOn w:val="Tabel-Normal"/>
    <w:rsid w:val="002A0925"/>
    <w:pPr>
      <w:spacing w:line="260" w:lineRule="atLeast"/>
    </w:pPr>
    <w:rPr>
      <w:rFonts w:ascii="Arial" w:eastAsia="Times New Roman" w:hAnsi="Arial" w:cs="Times New Roman"/>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2073">
      <w:bodyDiv w:val="1"/>
      <w:marLeft w:val="0"/>
      <w:marRight w:val="0"/>
      <w:marTop w:val="0"/>
      <w:marBottom w:val="0"/>
      <w:divBdr>
        <w:top w:val="none" w:sz="0" w:space="0" w:color="auto"/>
        <w:left w:val="none" w:sz="0" w:space="0" w:color="auto"/>
        <w:bottom w:val="none" w:sz="0" w:space="0" w:color="auto"/>
        <w:right w:val="none" w:sz="0" w:space="0" w:color="auto"/>
      </w:divBdr>
    </w:div>
    <w:div w:id="237710556">
      <w:bodyDiv w:val="1"/>
      <w:marLeft w:val="0"/>
      <w:marRight w:val="0"/>
      <w:marTop w:val="0"/>
      <w:marBottom w:val="0"/>
      <w:divBdr>
        <w:top w:val="none" w:sz="0" w:space="0" w:color="auto"/>
        <w:left w:val="none" w:sz="0" w:space="0" w:color="auto"/>
        <w:bottom w:val="none" w:sz="0" w:space="0" w:color="auto"/>
        <w:right w:val="none" w:sz="0" w:space="0" w:color="auto"/>
      </w:divBdr>
    </w:div>
    <w:div w:id="440347043">
      <w:bodyDiv w:val="1"/>
      <w:marLeft w:val="0"/>
      <w:marRight w:val="0"/>
      <w:marTop w:val="0"/>
      <w:marBottom w:val="0"/>
      <w:divBdr>
        <w:top w:val="none" w:sz="0" w:space="0" w:color="auto"/>
        <w:left w:val="none" w:sz="0" w:space="0" w:color="auto"/>
        <w:bottom w:val="none" w:sz="0" w:space="0" w:color="auto"/>
        <w:right w:val="none" w:sz="0" w:space="0" w:color="auto"/>
      </w:divBdr>
    </w:div>
    <w:div w:id="1425761419">
      <w:bodyDiv w:val="1"/>
      <w:marLeft w:val="0"/>
      <w:marRight w:val="0"/>
      <w:marTop w:val="0"/>
      <w:marBottom w:val="0"/>
      <w:divBdr>
        <w:top w:val="none" w:sz="0" w:space="0" w:color="auto"/>
        <w:left w:val="none" w:sz="0" w:space="0" w:color="auto"/>
        <w:bottom w:val="none" w:sz="0" w:space="0" w:color="auto"/>
        <w:right w:val="none" w:sz="0" w:space="0" w:color="auto"/>
      </w:divBdr>
    </w:div>
    <w:div w:id="1612127992">
      <w:bodyDiv w:val="1"/>
      <w:marLeft w:val="0"/>
      <w:marRight w:val="0"/>
      <w:marTop w:val="0"/>
      <w:marBottom w:val="0"/>
      <w:divBdr>
        <w:top w:val="none" w:sz="0" w:space="0" w:color="auto"/>
        <w:left w:val="none" w:sz="0" w:space="0" w:color="auto"/>
        <w:bottom w:val="none" w:sz="0" w:space="0" w:color="auto"/>
        <w:right w:val="none" w:sz="0" w:space="0" w:color="auto"/>
      </w:divBdr>
    </w:div>
    <w:div w:id="1657148242">
      <w:bodyDiv w:val="1"/>
      <w:marLeft w:val="0"/>
      <w:marRight w:val="0"/>
      <w:marTop w:val="0"/>
      <w:marBottom w:val="0"/>
      <w:divBdr>
        <w:top w:val="none" w:sz="0" w:space="0" w:color="auto"/>
        <w:left w:val="none" w:sz="0" w:space="0" w:color="auto"/>
        <w:bottom w:val="none" w:sz="0" w:space="0" w:color="auto"/>
        <w:right w:val="none" w:sz="0" w:space="0" w:color="auto"/>
      </w:divBdr>
    </w:div>
    <w:div w:id="2004425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um.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8969D012514049BFE01C6B16D1BB2F" ma:contentTypeVersion="4" ma:contentTypeDescription="Opret et nyt dokument." ma:contentTypeScope="" ma:versionID="a7d6a1b5a243f2c35a31931504c596d9">
  <xsd:schema xmlns:xsd="http://www.w3.org/2001/XMLSchema" xmlns:xs="http://www.w3.org/2001/XMLSchema" xmlns:p="http://schemas.microsoft.com/office/2006/metadata/properties" xmlns:ns2="fe075462-2f4d-45ef-8fa5-21a43b27e075" xmlns:ns3="15e9556c-2c4f-4c74-8f49-90b72f59089c" targetNamespace="http://schemas.microsoft.com/office/2006/metadata/properties" ma:root="true" ma:fieldsID="dd384be732b094a3b52c28f2d5556999" ns2:_="" ns3:_="">
    <xsd:import namespace="fe075462-2f4d-45ef-8fa5-21a43b27e075"/>
    <xsd:import namespace="15e9556c-2c4f-4c74-8f49-90b72f5908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75462-2f4d-45ef-8fa5-21a43b27e07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9556c-2c4f-4c74-8f49-90b72f5908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401C5-11EA-4520-B5B6-28811A16E0CA}">
  <ds:schemaRefs>
    <ds:schemaRef ds:uri="http://schemas.microsoft.com/sharepoint/v3/contenttype/forms"/>
  </ds:schemaRefs>
</ds:datastoreItem>
</file>

<file path=customXml/itemProps2.xml><?xml version="1.0" encoding="utf-8"?>
<ds:datastoreItem xmlns:ds="http://schemas.openxmlformats.org/officeDocument/2006/customXml" ds:itemID="{58D10AC1-48D7-4DD8-99F6-EDC3C34570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EFE5A9-FAE8-4E24-A95C-1BBD808C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75462-2f4d-45ef-8fa5-21a43b27e075"/>
    <ds:schemaRef ds:uri="15e9556c-2c4f-4c74-8f49-90b72f590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1722</Words>
  <Characters>10506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 Wassilefsky</dc:creator>
  <cp:keywords/>
  <dc:description/>
  <cp:lastModifiedBy>TS</cp:lastModifiedBy>
  <cp:revision>5</cp:revision>
  <dcterms:created xsi:type="dcterms:W3CDTF">2019-11-04T08:47:00Z</dcterms:created>
  <dcterms:modified xsi:type="dcterms:W3CDTF">2019-11-04T09:18:00Z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0x010100068969D012514049BFE01C6B16D1BB2F</vt:lpwstr>
  </property>
</Properties>
</file>